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A7F" w:rsidRDefault="00E26A7F">
      <w:r>
        <w:t xml:space="preserve">EXAMPLE F451 complacency, satire, technology </w:t>
      </w:r>
      <w:r w:rsidRPr="00745E94">
        <w:rPr>
          <w:u w:val="single"/>
        </w:rPr>
        <w:t>thesis</w:t>
      </w:r>
      <w:r>
        <w:t xml:space="preserve"> statements:</w:t>
      </w:r>
    </w:p>
    <w:p w:rsidR="00E26A7F" w:rsidRDefault="00E26A7F"/>
    <w:p w:rsidR="00E26A7F" w:rsidRDefault="00E26A7F" w:rsidP="00E26A7F">
      <w:pPr>
        <w:spacing w:line="480" w:lineRule="auto"/>
      </w:pPr>
      <w:r>
        <w:t>Essay #1:</w:t>
      </w:r>
    </w:p>
    <w:p w:rsidR="00E4428D" w:rsidRDefault="00E26A7F" w:rsidP="00E26A7F">
      <w:pPr>
        <w:spacing w:line="480" w:lineRule="auto"/>
      </w:pPr>
      <w:r>
        <w:t>Ray Bradbury satirically views the world through Fahrenheit 451 by portraying society’s complacency with the problems growing within itself, ranging from a lack of political awareness, to a dependency on technology, to as far as an over</w:t>
      </w:r>
      <w:r>
        <w:softHyphen/>
        <w:t xml:space="preserve">abundance of </w:t>
      </w:r>
      <w:proofErr w:type="gramStart"/>
      <w:r>
        <w:t>advertisement .</w:t>
      </w:r>
      <w:proofErr w:type="gramEnd"/>
      <w:r>
        <w:t xml:space="preserve"> These issues are not only in Fahrenheit 451, but are found in the actual world today. Issues </w:t>
      </w:r>
      <w:proofErr w:type="gramStart"/>
      <w:r>
        <w:t>he</w:t>
      </w:r>
      <w:proofErr w:type="gramEnd"/>
      <w:r>
        <w:t>, all too well, predicted to be true about the future.</w:t>
      </w:r>
    </w:p>
    <w:p w:rsidR="00E26A7F" w:rsidRDefault="00E26A7F" w:rsidP="00E26A7F">
      <w:pPr>
        <w:spacing w:line="480" w:lineRule="auto"/>
      </w:pPr>
    </w:p>
    <w:p w:rsidR="00745E94" w:rsidRDefault="00745E94" w:rsidP="00E26A7F">
      <w:pPr>
        <w:spacing w:line="480" w:lineRule="auto"/>
      </w:pPr>
      <w:r>
        <w:t>Essay #2:</w:t>
      </w:r>
    </w:p>
    <w:p w:rsidR="00745E94" w:rsidRDefault="00745E94" w:rsidP="00E26A7F">
      <w:pPr>
        <w:spacing w:line="480" w:lineRule="auto"/>
      </w:pPr>
      <w:r>
        <w:t xml:space="preserve">In the book, Fahrenheit 451 by Ray Bradbury, Bradbury shows the importance of being aware of society through the change of </w:t>
      </w:r>
      <w:proofErr w:type="spellStart"/>
      <w:r>
        <w:t>Montag’s</w:t>
      </w:r>
      <w:proofErr w:type="spellEnd"/>
      <w:r>
        <w:t xml:space="preserve"> complacency and the contrasting views of the characters.</w:t>
      </w:r>
    </w:p>
    <w:p w:rsidR="00745E94" w:rsidRDefault="00745E94" w:rsidP="00E26A7F">
      <w:pPr>
        <w:spacing w:line="480" w:lineRule="auto"/>
      </w:pPr>
    </w:p>
    <w:p w:rsidR="00E26A7F" w:rsidRDefault="00E26A7F" w:rsidP="00E26A7F">
      <w:pPr>
        <w:spacing w:line="480" w:lineRule="auto"/>
      </w:pPr>
    </w:p>
    <w:p w:rsidR="00E26A7F" w:rsidRDefault="00E26A7F" w:rsidP="00E26A7F">
      <w:pPr>
        <w:spacing w:line="480" w:lineRule="auto"/>
      </w:pPr>
    </w:p>
    <w:p w:rsidR="00E26A7F" w:rsidRDefault="00E26A7F" w:rsidP="00E26A7F">
      <w:pPr>
        <w:spacing w:line="480" w:lineRule="auto"/>
      </w:pPr>
    </w:p>
    <w:p w:rsidR="00E26A7F" w:rsidRDefault="00E26A7F" w:rsidP="00E26A7F">
      <w:pPr>
        <w:spacing w:line="480" w:lineRule="auto"/>
      </w:pPr>
    </w:p>
    <w:p w:rsidR="00E26A7F" w:rsidRDefault="00E26A7F" w:rsidP="00E26A7F">
      <w:pPr>
        <w:spacing w:line="480" w:lineRule="auto"/>
      </w:pPr>
    </w:p>
    <w:p w:rsidR="00E26A7F" w:rsidRDefault="00E26A7F" w:rsidP="00E26A7F">
      <w:pPr>
        <w:spacing w:line="480" w:lineRule="auto"/>
      </w:pPr>
    </w:p>
    <w:p w:rsidR="00E26A7F" w:rsidRDefault="00E26A7F" w:rsidP="00E26A7F">
      <w:pPr>
        <w:spacing w:line="480" w:lineRule="auto"/>
      </w:pPr>
    </w:p>
    <w:p w:rsidR="00E26A7F" w:rsidRDefault="00745E94" w:rsidP="00E26A7F">
      <w:pPr>
        <w:spacing w:line="480" w:lineRule="auto"/>
      </w:pPr>
      <w:r>
        <w:lastRenderedPageBreak/>
        <w:t>E</w:t>
      </w:r>
      <w:r w:rsidR="00E26A7F">
        <w:t xml:space="preserve">xample </w:t>
      </w:r>
      <w:r w:rsidR="00E26A7F" w:rsidRPr="00745E94">
        <w:rPr>
          <w:u w:val="single"/>
        </w:rPr>
        <w:t>topic</w:t>
      </w:r>
      <w:r w:rsidR="00E26A7F">
        <w:t xml:space="preserve"> sentences:</w:t>
      </w:r>
    </w:p>
    <w:p w:rsidR="00E26A7F" w:rsidRDefault="00E26A7F" w:rsidP="00E26A7F">
      <w:pPr>
        <w:spacing w:line="480" w:lineRule="auto"/>
      </w:pPr>
      <w:r>
        <w:t>Essay #1:</w:t>
      </w:r>
    </w:p>
    <w:p w:rsidR="00E26A7F" w:rsidRDefault="00E26A7F" w:rsidP="00E26A7F">
      <w:pPr>
        <w:pStyle w:val="ListParagraph"/>
        <w:numPr>
          <w:ilvl w:val="0"/>
          <w:numId w:val="3"/>
        </w:numPr>
        <w:spacing w:line="480" w:lineRule="auto"/>
      </w:pPr>
      <w:proofErr w:type="spellStart"/>
      <w:r>
        <w:t>Montag’s</w:t>
      </w:r>
      <w:proofErr w:type="spellEnd"/>
      <w:r>
        <w:t xml:space="preserve"> wife, Mildred, has an obsession with television, with the seashells that resemble modern day </w:t>
      </w:r>
      <w:proofErr w:type="spellStart"/>
      <w:r>
        <w:t>earbuds</w:t>
      </w:r>
      <w:proofErr w:type="spellEnd"/>
      <w:r>
        <w:t xml:space="preserve">; </w:t>
      </w:r>
      <w:proofErr w:type="gramStart"/>
      <w:r>
        <w:t>anything</w:t>
      </w:r>
      <w:proofErr w:type="gramEnd"/>
      <w:r>
        <w:t xml:space="preserve"> that lets her escape her problems, no matter the price.</w:t>
      </w:r>
    </w:p>
    <w:p w:rsidR="00E26A7F" w:rsidRDefault="00E26A7F" w:rsidP="00E26A7F">
      <w:pPr>
        <w:pStyle w:val="ListParagraph"/>
        <w:numPr>
          <w:ilvl w:val="0"/>
          <w:numId w:val="3"/>
        </w:numPr>
        <w:spacing w:line="480" w:lineRule="auto"/>
      </w:pPr>
      <w:r>
        <w:t>Those in power are elected fairly, but what happens when people do not care enough to vote? Or if they vote for the wrong reasons?</w:t>
      </w:r>
    </w:p>
    <w:p w:rsidR="00E26A7F" w:rsidRDefault="00E26A7F" w:rsidP="00E26A7F">
      <w:pPr>
        <w:pStyle w:val="ListParagraph"/>
        <w:numPr>
          <w:ilvl w:val="0"/>
          <w:numId w:val="3"/>
        </w:numPr>
        <w:spacing w:line="480" w:lineRule="auto"/>
      </w:pPr>
      <w:r>
        <w:t>Another thing Bradbury predicted was the blow up of advertising. Look any direction, and there will be some form of advertising, be it driving down the highway, or sitting in a fast food restaurant.</w:t>
      </w:r>
    </w:p>
    <w:p w:rsidR="00E26A7F" w:rsidRDefault="00E26A7F" w:rsidP="00E26A7F">
      <w:pPr>
        <w:pStyle w:val="ListParagraph"/>
        <w:numPr>
          <w:ilvl w:val="0"/>
          <w:numId w:val="3"/>
        </w:numPr>
        <w:spacing w:line="480" w:lineRule="auto"/>
      </w:pPr>
      <w:r>
        <w:t xml:space="preserve">Cell phones, laptops, video games; </w:t>
      </w:r>
      <w:proofErr w:type="gramStart"/>
      <w:r>
        <w:t>things</w:t>
      </w:r>
      <w:proofErr w:type="gramEnd"/>
      <w:r>
        <w:t xml:space="preserve"> people use and rely on mostly every day. Though if a person is asked, how do you start a fire, would they know? And if they didn’t, would their first thought be to </w:t>
      </w:r>
      <w:proofErr w:type="spellStart"/>
      <w:r>
        <w:t>google</w:t>
      </w:r>
      <w:proofErr w:type="spellEnd"/>
      <w:r>
        <w:t xml:space="preserve"> it?</w:t>
      </w:r>
    </w:p>
    <w:p w:rsidR="00745E94" w:rsidRDefault="00745E94" w:rsidP="00745E94">
      <w:pPr>
        <w:spacing w:line="480" w:lineRule="auto"/>
      </w:pPr>
      <w:r>
        <w:t>Essay #2:</w:t>
      </w:r>
    </w:p>
    <w:p w:rsidR="00745E94" w:rsidRDefault="00745E94" w:rsidP="00745E94">
      <w:pPr>
        <w:pStyle w:val="ListParagraph"/>
        <w:numPr>
          <w:ilvl w:val="0"/>
          <w:numId w:val="3"/>
        </w:numPr>
        <w:spacing w:line="480" w:lineRule="auto"/>
      </w:pPr>
      <w:r>
        <w:t xml:space="preserve">In the beginning of the book, Guy </w:t>
      </w:r>
      <w:proofErr w:type="spellStart"/>
      <w:r>
        <w:t>Montag</w:t>
      </w:r>
      <w:proofErr w:type="spellEnd"/>
      <w:r>
        <w:t xml:space="preserve"> never once thought of what his job really entailed or why he was burning houses and books down. Until one night, he met a girl named Clarice; </w:t>
      </w:r>
      <w:proofErr w:type="gramStart"/>
      <w:r>
        <w:t>the</w:t>
      </w:r>
      <w:proofErr w:type="gramEnd"/>
      <w:r>
        <w:t xml:space="preserve"> girl who changed everything.</w:t>
      </w:r>
    </w:p>
    <w:p w:rsidR="00745E94" w:rsidRDefault="00745E94" w:rsidP="00745E94">
      <w:pPr>
        <w:pStyle w:val="ListParagraph"/>
        <w:numPr>
          <w:ilvl w:val="0"/>
          <w:numId w:val="3"/>
        </w:numPr>
        <w:spacing w:line="480" w:lineRule="auto"/>
      </w:pPr>
      <w:r>
        <w:t xml:space="preserve">Once </w:t>
      </w:r>
      <w:proofErr w:type="spellStart"/>
      <w:r>
        <w:t>Montag</w:t>
      </w:r>
      <w:proofErr w:type="spellEnd"/>
      <w:r>
        <w:t xml:space="preserve"> becomes “awake,” he realizes everyone around him is in a dreamlike state, unaware of what is happening around them.</w:t>
      </w:r>
    </w:p>
    <w:p w:rsidR="00745E94" w:rsidRDefault="00745E94" w:rsidP="00745E94">
      <w:pPr>
        <w:pStyle w:val="ListParagraph"/>
        <w:numPr>
          <w:ilvl w:val="0"/>
          <w:numId w:val="3"/>
        </w:numPr>
        <w:spacing w:line="480" w:lineRule="auto"/>
      </w:pPr>
      <w:r>
        <w:t xml:space="preserve">After </w:t>
      </w:r>
      <w:proofErr w:type="spellStart"/>
      <w:r>
        <w:t>Montag’s</w:t>
      </w:r>
      <w:proofErr w:type="spellEnd"/>
      <w:r>
        <w:t xml:space="preserve"> escape, he meets these outsiders in the same position as he is in except they have done it all before and have found people similar to their position to take in.</w:t>
      </w:r>
    </w:p>
    <w:p w:rsidR="001A195D" w:rsidRDefault="001A195D" w:rsidP="001A195D">
      <w:pPr>
        <w:spacing w:line="480" w:lineRule="auto"/>
      </w:pPr>
    </w:p>
    <w:p w:rsidR="001A195D" w:rsidRDefault="001A195D" w:rsidP="001A195D">
      <w:pPr>
        <w:spacing w:line="480" w:lineRule="auto"/>
      </w:pPr>
    </w:p>
    <w:p w:rsidR="001A195D" w:rsidRDefault="001A195D" w:rsidP="001A195D">
      <w:pPr>
        <w:spacing w:line="480" w:lineRule="auto"/>
      </w:pPr>
      <w:r>
        <w:lastRenderedPageBreak/>
        <w:t>Whole essay examples:</w:t>
      </w:r>
    </w:p>
    <w:p w:rsidR="001A195D" w:rsidRDefault="001A195D" w:rsidP="001A195D">
      <w:pPr>
        <w:spacing w:line="480" w:lineRule="auto"/>
      </w:pPr>
      <w:r>
        <w:t>Essay #1:</w:t>
      </w:r>
    </w:p>
    <w:p w:rsidR="00DC760E" w:rsidRDefault="008625B0" w:rsidP="00DC760E">
      <w:pPr>
        <w:spacing w:line="480" w:lineRule="auto"/>
        <w:ind w:firstLine="720"/>
        <w:jc w:val="center"/>
      </w:pPr>
      <w:r>
        <w:t>Complacency in Fahrenheit 451 and the world today</w:t>
      </w:r>
    </w:p>
    <w:p w:rsidR="0089603F" w:rsidRDefault="008625B0" w:rsidP="0089603F">
      <w:pPr>
        <w:spacing w:line="480" w:lineRule="auto"/>
        <w:ind w:firstLine="720"/>
      </w:pPr>
      <w:r>
        <w:t>Ray Bradbury satirically views the world through Fahrenheit 451 by portraying society’s complacency with the problems growing within itself, ranging from a lack of political awareness, to a dependency on technology, to as far as an over</w:t>
      </w:r>
      <w:r>
        <w:softHyphen/>
        <w:t xml:space="preserve">abundance of </w:t>
      </w:r>
      <w:proofErr w:type="gramStart"/>
      <w:r>
        <w:t>advertisement .</w:t>
      </w:r>
      <w:proofErr w:type="gramEnd"/>
      <w:r>
        <w:t xml:space="preserve"> These issues are not only in Fahrenheit 451, but are found in the actual world today. Issues </w:t>
      </w:r>
      <w:proofErr w:type="gramStart"/>
      <w:r>
        <w:t>he</w:t>
      </w:r>
      <w:proofErr w:type="gramEnd"/>
      <w:r>
        <w:t>, all too well, predicted to be true about the future.</w:t>
      </w:r>
    </w:p>
    <w:p w:rsidR="0089603F" w:rsidRDefault="008625B0" w:rsidP="0089603F">
      <w:pPr>
        <w:spacing w:line="480" w:lineRule="auto"/>
        <w:ind w:firstLine="720"/>
      </w:pPr>
      <w:r>
        <w:t xml:space="preserve"> </w:t>
      </w:r>
      <w:proofErr w:type="spellStart"/>
      <w:r>
        <w:t>Montag’s</w:t>
      </w:r>
      <w:proofErr w:type="spellEnd"/>
      <w:r>
        <w:t xml:space="preserve"> wife, Mildred, has an obsession with television, with the seashells that resemble modern day </w:t>
      </w:r>
      <w:proofErr w:type="spellStart"/>
      <w:r>
        <w:t>earbuds</w:t>
      </w:r>
      <w:proofErr w:type="spellEnd"/>
      <w:r>
        <w:t xml:space="preserve">; </w:t>
      </w:r>
      <w:proofErr w:type="gramStart"/>
      <w:r>
        <w:t>anything</w:t>
      </w:r>
      <w:proofErr w:type="gramEnd"/>
      <w:r>
        <w:t xml:space="preserve"> that lets her escape her problems, no matter the price. “How long you figure before we save up and get the fourth wall torn out and a fourth </w:t>
      </w:r>
      <w:proofErr w:type="spellStart"/>
      <w:r>
        <w:t>wall</w:t>
      </w:r>
      <w:r>
        <w:softHyphen/>
        <w:t>tv</w:t>
      </w:r>
      <w:proofErr w:type="spellEnd"/>
      <w:r>
        <w:t xml:space="preserve"> put in? It’s only 2,000 dollars,” (Bradbury 20). Though Fahrenheit 451 was, at its time, a science fiction novel, in some ways it gives an accurate description of modern day life. Too often do people buy a brand new, flat screen television and ignore the price tag. They are complacent with it, and the problem of overpricing in general, among other things. </w:t>
      </w:r>
    </w:p>
    <w:p w:rsidR="0089603F" w:rsidRDefault="008625B0" w:rsidP="0089603F">
      <w:pPr>
        <w:spacing w:line="480" w:lineRule="auto"/>
        <w:ind w:firstLine="720"/>
      </w:pPr>
      <w:r>
        <w:t xml:space="preserve">When reading Fahrenheit 451, a question arises: how did the world become this way? Those in power are elected fairly, but what happens when people do not care enough to vote? </w:t>
      </w:r>
      <w:proofErr w:type="gramStart"/>
      <w:r>
        <w:t>Or if they vote for the wrong reasons?</w:t>
      </w:r>
      <w:proofErr w:type="gramEnd"/>
      <w:r>
        <w:t xml:space="preserve"> “I think he’s one of the nicest looking men ever become president...” (Bradbury 96). The only way the society in Fahrenheit 451 became the way it is, is if people were too complacent with the problems to want to change them. For many years there Hagen2 were those who were not racists during the period of time in which segregation was occurring, but thought this is just the way the world is. This kind of complacent thinking is unproductive as it promotes the lack of necessary change. Another </w:t>
      </w:r>
      <w:r>
        <w:lastRenderedPageBreak/>
        <w:t xml:space="preserve">lack of necessary change can be found while watching television, with the copious amounts of advertisements. </w:t>
      </w:r>
    </w:p>
    <w:p w:rsidR="0089603F" w:rsidRDefault="008625B0" w:rsidP="0089603F">
      <w:pPr>
        <w:spacing w:line="480" w:lineRule="auto"/>
        <w:ind w:firstLine="720"/>
      </w:pPr>
      <w:r>
        <w:t xml:space="preserve">Another thing Bradbury predicted was the blow up of advertising. Look any direction, and there will be some form of advertising, be it driving down the highway, or sitting in a fast food restaurant. “Have you seen the </w:t>
      </w:r>
      <w:proofErr w:type="spellStart"/>
      <w:r>
        <w:t>two</w:t>
      </w:r>
      <w:r>
        <w:softHyphen/>
        <w:t>hundred</w:t>
      </w:r>
      <w:r>
        <w:softHyphen/>
        <w:t>foot</w:t>
      </w:r>
      <w:proofErr w:type="spellEnd"/>
      <w:r>
        <w:t xml:space="preserve"> long billboards in the country beyond town?” (Bradbury 9). There are no 200 foot billboards in real life, but the frequency of which they appear is alarming. Though it seems to be a minor issue, its underlying potential is problematic, as it can influence how much you buy a certain product. </w:t>
      </w:r>
      <w:proofErr w:type="gramStart"/>
      <w:r>
        <w:t>It’s</w:t>
      </w:r>
      <w:proofErr w:type="gramEnd"/>
      <w:r>
        <w:t xml:space="preserve"> common knowledge that these commercials are a nuisance, but nothing is done about it, largely due to the complacency of the populous. </w:t>
      </w:r>
    </w:p>
    <w:p w:rsidR="0089603F" w:rsidRDefault="008625B0" w:rsidP="0089603F">
      <w:pPr>
        <w:spacing w:line="480" w:lineRule="auto"/>
        <w:ind w:firstLine="720"/>
      </w:pPr>
      <w:r>
        <w:t xml:space="preserve">Over the past decade, pressure on teens to do well in school has significantly risen. They get up before the sun has risen, and sometimes do not get home until after the sun has set. They have a lack of life outside of school. They are not complacent with being mediocre in </w:t>
      </w:r>
      <w:proofErr w:type="gramStart"/>
      <w:r>
        <w:t>school,</w:t>
      </w:r>
      <w:proofErr w:type="gramEnd"/>
      <w:r>
        <w:t xml:space="preserve"> rather they are complacent with other aspects of life. “The psychiatrist wants to know why I go out and hike around in the forests,” (Bradbury 23). There is so much focus on school and the process of learning that some forget that the most crucial lessons can be learned by oneself, when left alone with one’s thoughts. Bradbury is also </w:t>
      </w:r>
      <w:proofErr w:type="spellStart"/>
      <w:r>
        <w:t>satirising</w:t>
      </w:r>
      <w:proofErr w:type="spellEnd"/>
      <w:r>
        <w:t xml:space="preserve"> the lack of social skills children have due to school. “I don’t think it’s social to get a bunch of people together and then not let them talk...” (Bradbury 29). The book mentions being taught by video tapes. There is a classroom at Blaine High School called the cisco room that teaches students through video, without teacher to Hagen3 student interaction. If future adults are released to the world without the ability to speak with one another, how will society be any</w:t>
      </w:r>
      <w:r w:rsidR="0089603F">
        <w:t>thing but dystopia?</w:t>
      </w:r>
    </w:p>
    <w:p w:rsidR="0089603F" w:rsidRDefault="008625B0" w:rsidP="0089603F">
      <w:pPr>
        <w:spacing w:line="480" w:lineRule="auto"/>
        <w:ind w:firstLine="720"/>
      </w:pPr>
      <w:proofErr w:type="gramStart"/>
      <w:r>
        <w:t>Technology.</w:t>
      </w:r>
      <w:proofErr w:type="gramEnd"/>
      <w:r>
        <w:t xml:space="preserve"> The word itself sparks dozens of thoughts. Cell phones, laptops, video games; </w:t>
      </w:r>
      <w:proofErr w:type="gramStart"/>
      <w:r>
        <w:t>things</w:t>
      </w:r>
      <w:proofErr w:type="gramEnd"/>
      <w:r>
        <w:t xml:space="preserve"> people use and rely on mostly every day. Though if a person is asked, how do you start a fire, would they know? And if they didn’t, would their first thought be to </w:t>
      </w:r>
      <w:proofErr w:type="spellStart"/>
      <w:r>
        <w:t>google</w:t>
      </w:r>
      <w:proofErr w:type="spellEnd"/>
      <w:r>
        <w:t xml:space="preserve"> it? “And in her ears the little </w:t>
      </w:r>
      <w:proofErr w:type="gramStart"/>
      <w:r>
        <w:t>Seashells ,</w:t>
      </w:r>
      <w:proofErr w:type="gramEnd"/>
      <w:r>
        <w:t xml:space="preserve"> </w:t>
      </w:r>
      <w:r>
        <w:lastRenderedPageBreak/>
        <w:t xml:space="preserve">the thimble radios tamped tight, and an electronic ocean of sound...” (Bradbury 12). People are always lost in their own worlds. When one walks down the street, a significant portion of </w:t>
      </w:r>
      <w:r w:rsidR="00DC760E">
        <w:t>passersby</w:t>
      </w:r>
      <w:r>
        <w:t xml:space="preserve"> have </w:t>
      </w:r>
      <w:proofErr w:type="spellStart"/>
      <w:r>
        <w:t>earbuds</w:t>
      </w:r>
      <w:proofErr w:type="spellEnd"/>
      <w:r>
        <w:t xml:space="preserve"> in. If the question, is it healthy to be antisocial, were to be asked, the obvious answer would be no. But that is exactly what is happening. People do not know how to speak to each other </w:t>
      </w:r>
      <w:proofErr w:type="gramStart"/>
      <w:r>
        <w:t>anymore,</w:t>
      </w:r>
      <w:proofErr w:type="gramEnd"/>
      <w:r>
        <w:t xml:space="preserve"> though they know how to let their phones speak to them fluen</w:t>
      </w:r>
      <w:r w:rsidR="00DC760E">
        <w:t>tly</w:t>
      </w:r>
      <w:r>
        <w:t xml:space="preserve">. </w:t>
      </w:r>
    </w:p>
    <w:p w:rsidR="0089603F" w:rsidRDefault="008625B0" w:rsidP="0089603F">
      <w:pPr>
        <w:spacing w:line="480" w:lineRule="auto"/>
        <w:ind w:firstLine="720"/>
      </w:pPr>
      <w:r>
        <w:t xml:space="preserve">A large portion of what is in the media is covering war, but the channel often gets turned, or the paged flipped, when a </w:t>
      </w:r>
      <w:r w:rsidR="00DC760E">
        <w:t>journalist</w:t>
      </w:r>
      <w:r>
        <w:t xml:space="preserve"> covers it. “Through the aluminum wall he heard a radio voice saying, ‘War has been declared,’” (Bradbury 125). Several times throughout Fahrenheit 451 does an imminent war get mentioned, though no one acknowledges </w:t>
      </w:r>
      <w:proofErr w:type="gramStart"/>
      <w:r>
        <w:t>it.</w:t>
      </w:r>
      <w:proofErr w:type="gramEnd"/>
      <w:r>
        <w:t xml:space="preserve"> This portion of the novel accurately portrays civilization today, in that the wars going on get ignored. The complacency of the lack of thought for lives lost during war time is astonishing. When the death toll rolls across the screen, it i</w:t>
      </w:r>
      <w:r w:rsidR="0089603F">
        <w:t>s but a number to far too many.</w:t>
      </w:r>
    </w:p>
    <w:p w:rsidR="00DC660F" w:rsidRDefault="008625B0" w:rsidP="0089603F">
      <w:pPr>
        <w:spacing w:line="480" w:lineRule="auto"/>
        <w:ind w:firstLine="720"/>
      </w:pPr>
      <w:proofErr w:type="gramStart"/>
      <w:r>
        <w:t>Complacency.</w:t>
      </w:r>
      <w:proofErr w:type="gramEnd"/>
      <w:r>
        <w:t xml:space="preserve"> </w:t>
      </w:r>
      <w:proofErr w:type="gramStart"/>
      <w:r>
        <w:t>An insidious word hard to define, harder even to resist giving in to.</w:t>
      </w:r>
      <w:proofErr w:type="gramEnd"/>
      <w:r>
        <w:t xml:space="preserve"> If people give in to complacency, they are in danger of living in a world that mirrors Fahrenheit 451. Ray Bradbury knew this. He knew that it was normal to have problems in anything that is done, but that there is always room for improvement, and that a problem that does not turn into a Hagen4 lesson learned has the potential to become a seedling of disaster. People must overcome their complacency, for no issue is too small to go unnoticed.</w:t>
      </w:r>
    </w:p>
    <w:p w:rsidR="001D6CE1" w:rsidRDefault="001D6CE1" w:rsidP="001D6CE1">
      <w:pPr>
        <w:spacing w:line="480" w:lineRule="auto"/>
      </w:pPr>
    </w:p>
    <w:p w:rsidR="001D6CE1" w:rsidRDefault="001D6CE1" w:rsidP="001D6CE1">
      <w:pPr>
        <w:spacing w:line="480" w:lineRule="auto"/>
      </w:pPr>
    </w:p>
    <w:p w:rsidR="001D6CE1" w:rsidRDefault="001D6CE1" w:rsidP="001D6CE1">
      <w:pPr>
        <w:spacing w:line="480" w:lineRule="auto"/>
      </w:pPr>
    </w:p>
    <w:p w:rsidR="001D6CE1" w:rsidRDefault="001D6CE1" w:rsidP="001D6CE1">
      <w:pPr>
        <w:spacing w:line="480" w:lineRule="auto"/>
      </w:pPr>
    </w:p>
    <w:p w:rsidR="001D6CE1" w:rsidRDefault="001D6CE1" w:rsidP="001D6CE1">
      <w:pPr>
        <w:spacing w:line="480" w:lineRule="auto"/>
      </w:pPr>
      <w:r>
        <w:lastRenderedPageBreak/>
        <w:t>Essay #2:</w:t>
      </w:r>
    </w:p>
    <w:p w:rsidR="001D6CE1" w:rsidRDefault="001D6CE1" w:rsidP="001D6CE1">
      <w:pPr>
        <w:spacing w:line="480" w:lineRule="auto"/>
        <w:ind w:firstLine="720"/>
      </w:pPr>
      <w:r>
        <w:t xml:space="preserve">In the book, Fahrenheit 451 by Ray Bradbury, Bradbury shows the importance of being aware of society through the change of </w:t>
      </w:r>
      <w:proofErr w:type="spellStart"/>
      <w:r>
        <w:t>Montag’s</w:t>
      </w:r>
      <w:proofErr w:type="spellEnd"/>
      <w:r>
        <w:t xml:space="preserve"> complacency and the contrasting views of the characters.</w:t>
      </w:r>
    </w:p>
    <w:p w:rsidR="001D6CE1" w:rsidRDefault="001D6CE1" w:rsidP="001D6CE1">
      <w:pPr>
        <w:spacing w:line="480" w:lineRule="auto"/>
        <w:ind w:firstLine="720"/>
      </w:pPr>
      <w:r>
        <w:t xml:space="preserve"> In the beginning of the book, Guy </w:t>
      </w:r>
      <w:proofErr w:type="spellStart"/>
      <w:r>
        <w:t>Montag</w:t>
      </w:r>
      <w:proofErr w:type="spellEnd"/>
      <w:r>
        <w:t xml:space="preserve"> never once thought of what his job really entailed or why he was burning houses and books down. Until one night, he met a girl named Clarice; </w:t>
      </w:r>
      <w:proofErr w:type="gramStart"/>
      <w:r>
        <w:t>the</w:t>
      </w:r>
      <w:proofErr w:type="gramEnd"/>
      <w:r>
        <w:t xml:space="preserve"> girl who changed everything. She might not have been in the book long but her character was essential. Clarice was the start of </w:t>
      </w:r>
      <w:proofErr w:type="spellStart"/>
      <w:r>
        <w:t>Montag</w:t>
      </w:r>
      <w:proofErr w:type="spellEnd"/>
      <w:r>
        <w:t xml:space="preserve"> slowly realizing what it exactly is that his job is making him do. </w:t>
      </w:r>
      <w:proofErr w:type="gramStart"/>
      <w:r>
        <w:t>“ ‘Do</w:t>
      </w:r>
      <w:proofErr w:type="gramEnd"/>
      <w:r>
        <w:t xml:space="preserve"> you mind if I ask? How </w:t>
      </w:r>
      <w:proofErr w:type="spellStart"/>
      <w:r>
        <w:t>long’ve</w:t>
      </w:r>
      <w:proofErr w:type="spellEnd"/>
      <w:r>
        <w:t xml:space="preserve"> you worked at being a fireman?’ </w:t>
      </w:r>
      <w:proofErr w:type="gramStart"/>
      <w:r>
        <w:t>‘Since I was twenty, ten years ago.’</w:t>
      </w:r>
      <w:proofErr w:type="gramEnd"/>
      <w:r>
        <w:t xml:space="preserve"> ‘Do you ever read any of the books you burn?’ He laughed. ‘That’s against the law!’”</w:t>
      </w:r>
      <w:proofErr w:type="gramStart"/>
      <w:r>
        <w:t>(8, Bradbury).</w:t>
      </w:r>
      <w:proofErr w:type="gramEnd"/>
      <w:r>
        <w:t xml:space="preserve"> This shows how complacent he is with his job. He doesn't even question why they don't read the books. It’s similar to when people say “I’m just doing my job” and don't question why they do it when it should be questioned. That mentality of just going along with whatever is asked of someone and not bothering to ask questions is just asking for a mediocre society full of boring people. Asking questions and challenging the social norm has propelled our society to be diverse and full of luminous people. Without questions, what are we? </w:t>
      </w:r>
    </w:p>
    <w:p w:rsidR="001D6CE1" w:rsidRDefault="001D6CE1" w:rsidP="001D6CE1">
      <w:pPr>
        <w:spacing w:line="480" w:lineRule="auto"/>
        <w:ind w:firstLine="720"/>
      </w:pPr>
      <w:r>
        <w:t xml:space="preserve">Once </w:t>
      </w:r>
      <w:proofErr w:type="spellStart"/>
      <w:r>
        <w:t>Montag</w:t>
      </w:r>
      <w:proofErr w:type="spellEnd"/>
      <w:r>
        <w:t xml:space="preserve"> becomes “awake”, he realizes everyone around him </w:t>
      </w:r>
      <w:proofErr w:type="gramStart"/>
      <w:r>
        <w:t>are</w:t>
      </w:r>
      <w:proofErr w:type="gramEnd"/>
      <w:r>
        <w:t xml:space="preserve"> in a </w:t>
      </w:r>
      <w:proofErr w:type="spellStart"/>
      <w:r>
        <w:t>dream like</w:t>
      </w:r>
      <w:proofErr w:type="spellEnd"/>
      <w:r>
        <w:t xml:space="preserve"> state; </w:t>
      </w:r>
      <w:proofErr w:type="gramStart"/>
      <w:r>
        <w:t>unaware</w:t>
      </w:r>
      <w:proofErr w:type="gramEnd"/>
      <w:r>
        <w:t xml:space="preserve"> of what is happening around them. He remembers a suspect in one of the firemen cases, Mr. Faber. </w:t>
      </w:r>
      <w:proofErr w:type="spellStart"/>
      <w:r>
        <w:t>Montag</w:t>
      </w:r>
      <w:proofErr w:type="spellEnd"/>
      <w:r>
        <w:t xml:space="preserve"> and Faber talk about books and what to do to keep low and find a way to awaken society from this dystopian nightmare. His wife, Mildred, is frightened of him; </w:t>
      </w:r>
      <w:proofErr w:type="gramStart"/>
      <w:r>
        <w:t>of</w:t>
      </w:r>
      <w:proofErr w:type="gramEnd"/>
      <w:r>
        <w:t xml:space="preserve"> what this will do to her social status; </w:t>
      </w:r>
      <w:proofErr w:type="gramStart"/>
      <w:r>
        <w:t>to</w:t>
      </w:r>
      <w:proofErr w:type="gramEnd"/>
      <w:r>
        <w:t xml:space="preserve"> their house when the all the books are discovered. During a gathering of Mildred’s friends/family </w:t>
      </w:r>
      <w:proofErr w:type="spellStart"/>
      <w:r>
        <w:t>Montag</w:t>
      </w:r>
      <w:proofErr w:type="spellEnd"/>
      <w:r>
        <w:t xml:space="preserve"> is wearing a green bullet (an ear piece by his colleague, Faber) that allows Faber to talk to him. One of Mildred’s friends, during their conversation about politics, said something to push </w:t>
      </w:r>
      <w:proofErr w:type="spellStart"/>
      <w:r>
        <w:t>Montag</w:t>
      </w:r>
      <w:proofErr w:type="spellEnd"/>
      <w:r>
        <w:t xml:space="preserve"> overboard. “‘I’ve heard that, too. I’ve never known any dead man killed in a war. Killed off </w:t>
      </w:r>
      <w:r>
        <w:lastRenderedPageBreak/>
        <w:t>jumping buildings, yes, like Gloria’s husband last week, but from wars? No.’</w:t>
      </w:r>
      <w:proofErr w:type="gramStart"/>
      <w:r>
        <w:t>”(</w:t>
      </w:r>
      <w:proofErr w:type="gramEnd"/>
      <w:r>
        <w:t>94, Bradbury). This shows how flippant they are about death and war. They don’t really discuss it seriously. Right after the short talk of war, Mildred casually goes into a different conversation: “</w:t>
      </w:r>
      <w:proofErr w:type="gramStart"/>
      <w:r>
        <w:t>‘That</w:t>
      </w:r>
      <w:proofErr w:type="gramEnd"/>
      <w:r>
        <w:t xml:space="preserve"> reminds me,’ said Mildred. ‘Did you see that Clara Dove five </w:t>
      </w:r>
      <w:r>
        <w:softHyphen/>
        <w:t>minute romance last night in your wall</w:t>
      </w:r>
      <w:proofErr w:type="gramStart"/>
      <w:r>
        <w:t>”(</w:t>
      </w:r>
      <w:proofErr w:type="gramEnd"/>
      <w:r>
        <w:t xml:space="preserve">Bradbury 95)? This shows how quick society is in this time. After that, </w:t>
      </w:r>
      <w:proofErr w:type="spellStart"/>
      <w:r>
        <w:t>Montag</w:t>
      </w:r>
      <w:proofErr w:type="spellEnd"/>
      <w:r>
        <w:t xml:space="preserve"> started losing it. He finally realizes how fast life is being forced through everyone. No one is taking life day by </w:t>
      </w:r>
      <w:proofErr w:type="gramStart"/>
      <w:r>
        <w:t>day,</w:t>
      </w:r>
      <w:proofErr w:type="gramEnd"/>
      <w:r>
        <w:t xml:space="preserve"> it’s always about the new next thing. Bradbury shows that through satirizing the woman’s </w:t>
      </w:r>
      <w:proofErr w:type="spellStart"/>
      <w:proofErr w:type="gramStart"/>
      <w:r>
        <w:t>tv</w:t>
      </w:r>
      <w:proofErr w:type="spellEnd"/>
      <w:proofErr w:type="gramEnd"/>
      <w:r>
        <w:t xml:space="preserve"> shows being 5 minute in length. As well as showing that the </w:t>
      </w:r>
      <w:proofErr w:type="spellStart"/>
      <w:proofErr w:type="gramStart"/>
      <w:r>
        <w:t>tvs</w:t>
      </w:r>
      <w:proofErr w:type="spellEnd"/>
      <w:proofErr w:type="gramEnd"/>
      <w:r>
        <w:t xml:space="preserve"> are now the wall instead of going out or staying on a conversation for more than a minute. We should take notice of that because it’s not entirely too off from today. Vine is a six second video because it holds people’s attention before they skip to something else. We forget to realize to “sniff the roses” and miss out on what is really happening. </w:t>
      </w:r>
    </w:p>
    <w:p w:rsidR="00E26A7F" w:rsidRDefault="001D6CE1" w:rsidP="001D6CE1">
      <w:pPr>
        <w:spacing w:line="480" w:lineRule="auto"/>
        <w:ind w:firstLine="720"/>
      </w:pPr>
      <w:r>
        <w:t xml:space="preserve">After </w:t>
      </w:r>
      <w:proofErr w:type="spellStart"/>
      <w:r>
        <w:t>Montag’s</w:t>
      </w:r>
      <w:proofErr w:type="spellEnd"/>
      <w:r>
        <w:t xml:space="preserve"> escape, he meets these outsiders in the same position as he is in except they have done it all before and have found people similar to their position to take in. They explain to </w:t>
      </w:r>
      <w:proofErr w:type="spellStart"/>
      <w:r>
        <w:t>Montag</w:t>
      </w:r>
      <w:proofErr w:type="spellEnd"/>
      <w:r>
        <w:t xml:space="preserve"> who they are and what they do and they take him in. During the whole span of this happening, a war is going on. All of them are going down stream to get away from the bomb that will hit the city. While they slept that night, </w:t>
      </w:r>
      <w:proofErr w:type="spellStart"/>
      <w:r>
        <w:t>Montag</w:t>
      </w:r>
      <w:proofErr w:type="spellEnd"/>
      <w:r>
        <w:t xml:space="preserve"> was wide awake thinking about what is to come now that he is “awake”. “I’ll hold onto the world tight someday. I’ve got one finger on it now; </w:t>
      </w:r>
      <w:proofErr w:type="gramStart"/>
      <w:r>
        <w:t>that’s</w:t>
      </w:r>
      <w:proofErr w:type="gramEnd"/>
      <w:r>
        <w:t xml:space="preserve"> a beginning.”(162</w:t>
      </w:r>
      <w:proofErr w:type="gramStart"/>
      <w:r>
        <w:t>,Bradbury</w:t>
      </w:r>
      <w:proofErr w:type="gramEnd"/>
      <w:r>
        <w:t xml:space="preserve">). This shows the complete lack of complacency in </w:t>
      </w:r>
      <w:proofErr w:type="spellStart"/>
      <w:r>
        <w:t>Montag</w:t>
      </w:r>
      <w:proofErr w:type="spellEnd"/>
      <w:r>
        <w:t>. He accepts that the world has so much more to offer rather</w:t>
      </w:r>
      <w:r w:rsidR="00DC760E">
        <w:t xml:space="preserve"> than</w:t>
      </w:r>
      <w:bookmarkStart w:id="0" w:name="_GoBack"/>
      <w:bookmarkEnd w:id="0"/>
      <w:r>
        <w:t xml:space="preserve"> just doing as you’re told. It’s similar to when the internet was created. It opened a whole new world to the users and allowed people to want to know more and gain access to more information. Being “awake” is extremely beneficial to people and society no matter where you are and where you come from. It can prevent dystopian societies like in Fahrenheit 451. It can also benefit the world by new and exciting inventions, experiences, and discoveries.</w:t>
      </w:r>
    </w:p>
    <w:sectPr w:rsidR="00E26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C0B02"/>
    <w:multiLevelType w:val="hybridMultilevel"/>
    <w:tmpl w:val="FB1C26FE"/>
    <w:lvl w:ilvl="0" w:tplc="7F34616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713C97"/>
    <w:multiLevelType w:val="hybridMultilevel"/>
    <w:tmpl w:val="DC44B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535C7F"/>
    <w:multiLevelType w:val="hybridMultilevel"/>
    <w:tmpl w:val="86AC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A7F"/>
    <w:rsid w:val="001A195D"/>
    <w:rsid w:val="001D6CE1"/>
    <w:rsid w:val="00745E94"/>
    <w:rsid w:val="008625B0"/>
    <w:rsid w:val="0089603F"/>
    <w:rsid w:val="00DC660F"/>
    <w:rsid w:val="00DC760E"/>
    <w:rsid w:val="00E26A7F"/>
    <w:rsid w:val="00E44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A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7</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Anoka-Hennepin ISD11</Company>
  <LinksUpToDate>false</LinksUpToDate>
  <CharactersWithSpaces>12044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2016-02-02T17:50:00Z</dcterms:created>
  <dcterms:modified xsi:type="dcterms:W3CDTF">2016-02-03T20:25:00Z</dcterms:modified>
</cp:coreProperties>
</file>