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E7D1" w14:textId="77777777" w:rsidR="00547E72" w:rsidRPr="00303A2B" w:rsidRDefault="00547E72" w:rsidP="00303A2B">
      <w:pPr>
        <w:ind w:firstLine="720"/>
        <w:jc w:val="center"/>
        <w:rPr>
          <w:rFonts w:ascii="Arial Black" w:hAnsi="Arial Black"/>
        </w:rPr>
      </w:pPr>
      <w:r>
        <w:rPr>
          <w:rFonts w:ascii="Arial Black" w:hAnsi="Arial Black"/>
        </w:rPr>
        <w:t>COON RAPIDS TECHNOLOGY EDUCATION</w:t>
      </w:r>
    </w:p>
    <w:p w14:paraId="552D1B09" w14:textId="77777777" w:rsidR="00547E72" w:rsidRPr="00D44358" w:rsidRDefault="00547E72" w:rsidP="00547E72">
      <w:pPr>
        <w:rPr>
          <w:rFonts w:ascii="Arial" w:hAnsi="Arial" w:cs="Arial"/>
        </w:rPr>
      </w:pPr>
    </w:p>
    <w:p w14:paraId="3E730781" w14:textId="77777777" w:rsidR="00547E72" w:rsidRPr="00D44358" w:rsidRDefault="00484B50" w:rsidP="00547E72">
      <w:pPr>
        <w:rPr>
          <w:rFonts w:ascii="Arial" w:hAnsi="Arial" w:cs="Arial"/>
        </w:rPr>
      </w:pPr>
      <w:r w:rsidRPr="00D44358">
        <w:rPr>
          <w:rFonts w:ascii="Arial" w:hAnsi="Arial" w:cs="Arial"/>
        </w:rPr>
        <w:t>Bill Brustman</w:t>
      </w:r>
      <w:r w:rsidRPr="00D44358">
        <w:rPr>
          <w:rFonts w:ascii="Arial" w:hAnsi="Arial" w:cs="Arial"/>
        </w:rPr>
        <w:tab/>
      </w:r>
      <w:r w:rsidRPr="00D44358">
        <w:rPr>
          <w:rFonts w:ascii="Arial" w:hAnsi="Arial" w:cs="Arial"/>
        </w:rPr>
        <w:tab/>
      </w:r>
      <w:r w:rsidRPr="00D44358">
        <w:rPr>
          <w:rFonts w:ascii="Arial" w:hAnsi="Arial" w:cs="Arial"/>
        </w:rPr>
        <w:tab/>
      </w:r>
      <w:r w:rsidRPr="00D44358">
        <w:rPr>
          <w:rFonts w:ascii="Arial" w:hAnsi="Arial" w:cs="Arial"/>
        </w:rPr>
        <w:tab/>
      </w:r>
      <w:r w:rsidR="00B60402" w:rsidRPr="00D44358">
        <w:rPr>
          <w:rFonts w:ascii="Arial" w:hAnsi="Arial" w:cs="Arial"/>
        </w:rPr>
        <w:t>Jonathan Enns</w:t>
      </w:r>
      <w:r w:rsidR="00547E72" w:rsidRPr="00D44358">
        <w:rPr>
          <w:rFonts w:ascii="Arial" w:hAnsi="Arial" w:cs="Arial"/>
        </w:rPr>
        <w:tab/>
      </w:r>
      <w:r w:rsidR="00547E72" w:rsidRPr="00D44358">
        <w:rPr>
          <w:rFonts w:ascii="Arial" w:hAnsi="Arial" w:cs="Arial"/>
        </w:rPr>
        <w:tab/>
      </w:r>
      <w:r w:rsidR="00547E72" w:rsidRPr="00D44358">
        <w:rPr>
          <w:rFonts w:ascii="Arial" w:hAnsi="Arial" w:cs="Arial"/>
        </w:rPr>
        <w:tab/>
      </w:r>
      <w:r w:rsidR="00B60402" w:rsidRPr="00D44358">
        <w:rPr>
          <w:rFonts w:ascii="Arial" w:hAnsi="Arial" w:cs="Arial"/>
        </w:rPr>
        <w:t>Ken Glaser</w:t>
      </w:r>
      <w:r w:rsidR="00B60402" w:rsidRPr="00D44358">
        <w:rPr>
          <w:rFonts w:ascii="Arial" w:hAnsi="Arial" w:cs="Arial"/>
        </w:rPr>
        <w:tab/>
      </w:r>
      <w:r w:rsidR="00B60402" w:rsidRPr="00D44358">
        <w:rPr>
          <w:rFonts w:ascii="Arial" w:hAnsi="Arial" w:cs="Arial"/>
        </w:rPr>
        <w:tab/>
      </w:r>
    </w:p>
    <w:p w14:paraId="5DF3B488" w14:textId="77777777" w:rsidR="00547E72" w:rsidRPr="00D44358" w:rsidRDefault="00547E72" w:rsidP="00547E72">
      <w:pPr>
        <w:rPr>
          <w:rFonts w:ascii="Arial" w:hAnsi="Arial" w:cs="Arial"/>
        </w:rPr>
      </w:pPr>
      <w:r w:rsidRPr="00D44358">
        <w:rPr>
          <w:rFonts w:ascii="Arial" w:hAnsi="Arial" w:cs="Arial"/>
        </w:rPr>
        <w:t>763-506-7174</w:t>
      </w:r>
      <w:r w:rsidRPr="00D44358">
        <w:rPr>
          <w:rFonts w:ascii="Arial" w:hAnsi="Arial" w:cs="Arial"/>
        </w:rPr>
        <w:tab/>
      </w:r>
      <w:r w:rsidRPr="00D44358">
        <w:rPr>
          <w:rFonts w:ascii="Arial" w:hAnsi="Arial" w:cs="Arial"/>
        </w:rPr>
        <w:tab/>
      </w:r>
      <w:r w:rsidRPr="00D44358">
        <w:rPr>
          <w:rFonts w:ascii="Arial" w:hAnsi="Arial" w:cs="Arial"/>
        </w:rPr>
        <w:tab/>
        <w:t>763-506-7343</w:t>
      </w:r>
      <w:r w:rsidRPr="00D44358">
        <w:rPr>
          <w:rFonts w:ascii="Arial" w:hAnsi="Arial" w:cs="Arial"/>
        </w:rPr>
        <w:tab/>
      </w:r>
      <w:r w:rsidRPr="00D44358">
        <w:rPr>
          <w:rFonts w:ascii="Arial" w:hAnsi="Arial" w:cs="Arial"/>
        </w:rPr>
        <w:tab/>
      </w:r>
      <w:r w:rsidRPr="00D44358">
        <w:rPr>
          <w:rFonts w:ascii="Arial" w:hAnsi="Arial" w:cs="Arial"/>
        </w:rPr>
        <w:tab/>
      </w:r>
      <w:r w:rsidR="007F38ED" w:rsidRPr="00D44358">
        <w:rPr>
          <w:rFonts w:ascii="Arial" w:hAnsi="Arial" w:cs="Arial"/>
        </w:rPr>
        <w:t>763-506-7341</w:t>
      </w:r>
      <w:r w:rsidR="00B60402" w:rsidRPr="00D44358">
        <w:rPr>
          <w:rFonts w:ascii="Arial" w:hAnsi="Arial" w:cs="Arial"/>
        </w:rPr>
        <w:t xml:space="preserve"> </w:t>
      </w:r>
    </w:p>
    <w:p w14:paraId="6961A8FC" w14:textId="77777777" w:rsidR="00B60402" w:rsidRPr="00D44358" w:rsidRDefault="009A1486" w:rsidP="00547E72">
      <w:pPr>
        <w:rPr>
          <w:rFonts w:ascii="Arial" w:hAnsi="Arial" w:cs="Arial"/>
          <w:sz w:val="22"/>
          <w:szCs w:val="22"/>
        </w:rPr>
      </w:pPr>
      <w:hyperlink r:id="rId6" w:history="1">
        <w:r w:rsidR="00C964BB" w:rsidRPr="00D44358">
          <w:rPr>
            <w:rStyle w:val="Hyperlink"/>
            <w:rFonts w:ascii="Arial" w:hAnsi="Arial" w:cs="Arial"/>
            <w:sz w:val="22"/>
            <w:szCs w:val="22"/>
          </w:rPr>
          <w:t>bill.brustman@ahschools.us</w:t>
        </w:r>
      </w:hyperlink>
      <w:r w:rsidR="00547E72" w:rsidRPr="00D44358">
        <w:rPr>
          <w:rFonts w:ascii="Arial" w:hAnsi="Arial" w:cs="Arial"/>
          <w:sz w:val="22"/>
          <w:szCs w:val="22"/>
        </w:rPr>
        <w:tab/>
      </w:r>
      <w:r w:rsidR="00C964BB" w:rsidRPr="00D44358">
        <w:rPr>
          <w:rFonts w:ascii="Arial" w:hAnsi="Arial" w:cs="Arial"/>
          <w:sz w:val="22"/>
          <w:szCs w:val="22"/>
        </w:rPr>
        <w:tab/>
      </w:r>
      <w:hyperlink r:id="rId7" w:history="1">
        <w:r w:rsidR="00B60402" w:rsidRPr="00D44358">
          <w:rPr>
            <w:rStyle w:val="Hyperlink"/>
            <w:rFonts w:ascii="Arial" w:hAnsi="Arial" w:cs="Arial"/>
            <w:sz w:val="22"/>
            <w:szCs w:val="22"/>
          </w:rPr>
          <w:t>jonathon.enns@ahschools.us</w:t>
        </w:r>
      </w:hyperlink>
      <w:r w:rsidR="00547E72" w:rsidRPr="00D44358">
        <w:rPr>
          <w:rFonts w:ascii="Arial" w:hAnsi="Arial" w:cs="Arial"/>
          <w:sz w:val="22"/>
          <w:szCs w:val="22"/>
        </w:rPr>
        <w:tab/>
      </w:r>
      <w:hyperlink r:id="rId8" w:history="1">
        <w:r w:rsidR="00B60402" w:rsidRPr="00D44358">
          <w:rPr>
            <w:rStyle w:val="Hyperlink"/>
            <w:rFonts w:ascii="Arial" w:hAnsi="Arial" w:cs="Arial"/>
            <w:sz w:val="22"/>
            <w:szCs w:val="22"/>
          </w:rPr>
          <w:t>ken.glaser@ahscools.us</w:t>
        </w:r>
      </w:hyperlink>
      <w:r w:rsidR="00B60402" w:rsidRPr="00D44358">
        <w:rPr>
          <w:rFonts w:ascii="Arial" w:hAnsi="Arial" w:cs="Arial"/>
          <w:sz w:val="22"/>
          <w:szCs w:val="22"/>
        </w:rPr>
        <w:tab/>
      </w:r>
    </w:p>
    <w:p w14:paraId="629CB4BF" w14:textId="77777777" w:rsidR="00B60402" w:rsidRPr="00D44358" w:rsidRDefault="00B60402" w:rsidP="00547E72">
      <w:pPr>
        <w:rPr>
          <w:rFonts w:ascii="Arial" w:hAnsi="Arial" w:cs="Arial"/>
          <w:sz w:val="22"/>
          <w:szCs w:val="22"/>
        </w:rPr>
      </w:pPr>
    </w:p>
    <w:p w14:paraId="30CEDE20" w14:textId="77777777" w:rsidR="00B60402" w:rsidRPr="00D44358" w:rsidRDefault="00B60402" w:rsidP="00547E72">
      <w:pPr>
        <w:rPr>
          <w:rFonts w:ascii="Arial" w:hAnsi="Arial" w:cs="Arial"/>
          <w:sz w:val="22"/>
          <w:szCs w:val="22"/>
        </w:rPr>
      </w:pPr>
      <w:r w:rsidRPr="00D44358">
        <w:rPr>
          <w:rFonts w:ascii="Arial" w:hAnsi="Arial" w:cs="Arial"/>
        </w:rPr>
        <w:t>Scott Storrick</w:t>
      </w:r>
    </w:p>
    <w:p w14:paraId="0B2C4A32" w14:textId="77777777" w:rsidR="00B60402" w:rsidRPr="00D44358" w:rsidRDefault="00B60402" w:rsidP="00547E72">
      <w:pPr>
        <w:rPr>
          <w:rFonts w:ascii="Arial" w:hAnsi="Arial" w:cs="Arial"/>
          <w:sz w:val="22"/>
          <w:szCs w:val="22"/>
        </w:rPr>
      </w:pPr>
      <w:r w:rsidRPr="00D44358">
        <w:rPr>
          <w:rFonts w:ascii="Arial" w:hAnsi="Arial" w:cs="Arial"/>
        </w:rPr>
        <w:t>763-506-7260</w:t>
      </w:r>
    </w:p>
    <w:p w14:paraId="3D27081A" w14:textId="77777777" w:rsidR="00547E72" w:rsidRPr="00D44358" w:rsidRDefault="009A1486" w:rsidP="00547E72">
      <w:pPr>
        <w:rPr>
          <w:rStyle w:val="Hyperlink"/>
          <w:rFonts w:ascii="Arial" w:hAnsi="Arial" w:cs="Arial"/>
          <w:sz w:val="22"/>
          <w:szCs w:val="22"/>
        </w:rPr>
      </w:pPr>
      <w:hyperlink r:id="rId9" w:history="1">
        <w:r w:rsidR="00C964BB" w:rsidRPr="00D44358">
          <w:rPr>
            <w:rStyle w:val="Hyperlink"/>
            <w:rFonts w:ascii="Arial" w:hAnsi="Arial" w:cs="Arial"/>
            <w:sz w:val="22"/>
            <w:szCs w:val="22"/>
          </w:rPr>
          <w:t>scott.storrick@ahschools.us</w:t>
        </w:r>
      </w:hyperlink>
    </w:p>
    <w:p w14:paraId="738C7E93" w14:textId="19F9BA89" w:rsidR="00547E72" w:rsidRPr="00D44358" w:rsidRDefault="00547E72" w:rsidP="00547E72">
      <w:pPr>
        <w:rPr>
          <w:rFonts w:ascii="Arial" w:hAnsi="Arial" w:cs="Arial"/>
        </w:rPr>
      </w:pPr>
    </w:p>
    <w:p w14:paraId="6FE0C4C3" w14:textId="77777777" w:rsidR="00547E72" w:rsidRPr="00D44358" w:rsidRDefault="005A6873" w:rsidP="005A6873">
      <w:pPr>
        <w:rPr>
          <w:rFonts w:ascii="Arial" w:hAnsi="Arial" w:cs="Arial"/>
          <w:b/>
        </w:rPr>
      </w:pPr>
      <w:r w:rsidRPr="00D44358">
        <w:rPr>
          <w:rFonts w:ascii="Arial" w:hAnsi="Arial" w:cs="Arial"/>
          <w:b/>
        </w:rPr>
        <w:t>TECH. ED. DEPARTMENT POLICIES</w:t>
      </w:r>
    </w:p>
    <w:p w14:paraId="1CE95451" w14:textId="77777777" w:rsidR="00303A2B" w:rsidRPr="00D44358" w:rsidRDefault="00303A2B" w:rsidP="00303A2B">
      <w:pPr>
        <w:numPr>
          <w:ilvl w:val="0"/>
          <w:numId w:val="1"/>
        </w:numPr>
        <w:rPr>
          <w:rFonts w:ascii="Arial" w:hAnsi="Arial" w:cs="Arial"/>
          <w:sz w:val="22"/>
        </w:rPr>
      </w:pPr>
      <w:r w:rsidRPr="00D44358">
        <w:rPr>
          <w:rFonts w:ascii="Arial" w:hAnsi="Arial" w:cs="Arial"/>
          <w:sz w:val="22"/>
        </w:rPr>
        <w:t>No hats or jackets are to be worn or brought to class</w:t>
      </w:r>
    </w:p>
    <w:p w14:paraId="3E547B6C" w14:textId="77777777" w:rsidR="00303A2B" w:rsidRPr="00D44358" w:rsidRDefault="00303A2B" w:rsidP="00303A2B">
      <w:pPr>
        <w:numPr>
          <w:ilvl w:val="0"/>
          <w:numId w:val="1"/>
        </w:numPr>
        <w:rPr>
          <w:rFonts w:ascii="Arial" w:hAnsi="Arial" w:cs="Arial"/>
          <w:sz w:val="22"/>
        </w:rPr>
      </w:pPr>
      <w:r w:rsidRPr="00D44358">
        <w:rPr>
          <w:rFonts w:ascii="Arial" w:hAnsi="Arial" w:cs="Arial"/>
          <w:sz w:val="22"/>
        </w:rPr>
        <w:t>No computer games to played at all.</w:t>
      </w:r>
    </w:p>
    <w:p w14:paraId="4A0FA976" w14:textId="77777777" w:rsidR="00303A2B" w:rsidRPr="00D44358" w:rsidRDefault="00303A2B" w:rsidP="00303A2B">
      <w:pPr>
        <w:numPr>
          <w:ilvl w:val="0"/>
          <w:numId w:val="1"/>
        </w:numPr>
        <w:rPr>
          <w:rFonts w:ascii="Arial" w:hAnsi="Arial" w:cs="Arial"/>
          <w:sz w:val="22"/>
        </w:rPr>
      </w:pPr>
      <w:r w:rsidRPr="00D44358">
        <w:rPr>
          <w:rFonts w:ascii="Arial" w:hAnsi="Arial" w:cs="Arial"/>
          <w:sz w:val="22"/>
        </w:rPr>
        <w:t xml:space="preserve">No </w:t>
      </w:r>
      <w:r w:rsidRPr="00D44358">
        <w:rPr>
          <w:rFonts w:ascii="Arial" w:hAnsi="Arial" w:cs="Arial"/>
          <w:b/>
          <w:sz w:val="22"/>
        </w:rPr>
        <w:t>CD PLAYERS</w:t>
      </w:r>
      <w:r w:rsidRPr="00D44358">
        <w:rPr>
          <w:rFonts w:ascii="Arial" w:hAnsi="Arial" w:cs="Arial"/>
          <w:sz w:val="22"/>
        </w:rPr>
        <w:t xml:space="preserve">, </w:t>
      </w:r>
      <w:r w:rsidRPr="00D44358">
        <w:rPr>
          <w:rFonts w:ascii="Arial" w:hAnsi="Arial" w:cs="Arial"/>
          <w:b/>
          <w:sz w:val="22"/>
        </w:rPr>
        <w:t xml:space="preserve">I PODS or CELL PHONES </w:t>
      </w:r>
      <w:r w:rsidR="00DC683E" w:rsidRPr="00D44358">
        <w:rPr>
          <w:rFonts w:ascii="Arial" w:hAnsi="Arial" w:cs="Arial"/>
          <w:sz w:val="22"/>
        </w:rPr>
        <w:t>are</w:t>
      </w:r>
      <w:r w:rsidR="00E37662" w:rsidRPr="00D44358">
        <w:rPr>
          <w:rFonts w:ascii="Arial" w:hAnsi="Arial" w:cs="Arial"/>
          <w:sz w:val="22"/>
        </w:rPr>
        <w:t xml:space="preserve"> </w:t>
      </w:r>
      <w:r w:rsidRPr="00D44358">
        <w:rPr>
          <w:rFonts w:ascii="Arial" w:hAnsi="Arial" w:cs="Arial"/>
          <w:sz w:val="22"/>
        </w:rPr>
        <w:t>allowed in class</w:t>
      </w:r>
    </w:p>
    <w:p w14:paraId="55E4FBCB" w14:textId="77777777" w:rsidR="00303A2B" w:rsidRPr="00D44358" w:rsidRDefault="00303A2B" w:rsidP="00303A2B">
      <w:pPr>
        <w:numPr>
          <w:ilvl w:val="0"/>
          <w:numId w:val="1"/>
        </w:numPr>
        <w:rPr>
          <w:rFonts w:ascii="Arial" w:hAnsi="Arial" w:cs="Arial"/>
          <w:sz w:val="22"/>
        </w:rPr>
      </w:pPr>
      <w:r w:rsidRPr="00D44358">
        <w:rPr>
          <w:rFonts w:ascii="Arial" w:hAnsi="Arial" w:cs="Arial"/>
          <w:sz w:val="22"/>
        </w:rPr>
        <w:t xml:space="preserve">No </w:t>
      </w:r>
      <w:r w:rsidRPr="00D44358">
        <w:rPr>
          <w:rFonts w:ascii="Arial" w:hAnsi="Arial" w:cs="Arial"/>
          <w:b/>
          <w:sz w:val="22"/>
        </w:rPr>
        <w:t>POP or SODA</w:t>
      </w:r>
      <w:r w:rsidRPr="00D44358">
        <w:rPr>
          <w:rFonts w:ascii="Arial" w:hAnsi="Arial" w:cs="Arial"/>
          <w:sz w:val="22"/>
        </w:rPr>
        <w:t>, or any other beverage to be brought to class</w:t>
      </w:r>
    </w:p>
    <w:p w14:paraId="4C9C721D" w14:textId="77777777" w:rsidR="00303A2B" w:rsidRPr="00D44358" w:rsidRDefault="00303A2B" w:rsidP="00303A2B">
      <w:pPr>
        <w:numPr>
          <w:ilvl w:val="0"/>
          <w:numId w:val="1"/>
        </w:numPr>
        <w:rPr>
          <w:rFonts w:ascii="Arial" w:hAnsi="Arial" w:cs="Arial"/>
          <w:sz w:val="22"/>
        </w:rPr>
      </w:pPr>
      <w:r w:rsidRPr="00D44358">
        <w:rPr>
          <w:rFonts w:ascii="Arial" w:hAnsi="Arial" w:cs="Arial"/>
          <w:sz w:val="22"/>
        </w:rPr>
        <w:t>If the teacher is speaking – students are listening</w:t>
      </w:r>
    </w:p>
    <w:p w14:paraId="28D2946F" w14:textId="77777777" w:rsidR="00303A2B" w:rsidRPr="00D44358" w:rsidRDefault="00303A2B" w:rsidP="00303A2B">
      <w:pPr>
        <w:numPr>
          <w:ilvl w:val="0"/>
          <w:numId w:val="1"/>
        </w:numPr>
        <w:rPr>
          <w:rFonts w:ascii="Arial" w:hAnsi="Arial" w:cs="Arial"/>
          <w:sz w:val="22"/>
        </w:rPr>
      </w:pPr>
      <w:r w:rsidRPr="00D44358">
        <w:rPr>
          <w:rFonts w:ascii="Arial" w:hAnsi="Arial" w:cs="Arial"/>
          <w:sz w:val="22"/>
        </w:rPr>
        <w:t>Any student turning in an assignment that breaks school policies on content will be gi</w:t>
      </w:r>
      <w:r w:rsidR="00484B50" w:rsidRPr="00D44358">
        <w:rPr>
          <w:rFonts w:ascii="Arial" w:hAnsi="Arial" w:cs="Arial"/>
          <w:sz w:val="22"/>
        </w:rPr>
        <w:t xml:space="preserve">ven a referral to the office. </w:t>
      </w:r>
    </w:p>
    <w:p w14:paraId="31952E42" w14:textId="77777777" w:rsidR="00303A2B" w:rsidRPr="00D44358" w:rsidRDefault="00A62724" w:rsidP="00303A2B">
      <w:pPr>
        <w:numPr>
          <w:ilvl w:val="0"/>
          <w:numId w:val="1"/>
        </w:numPr>
        <w:rPr>
          <w:rFonts w:ascii="Arial" w:hAnsi="Arial" w:cs="Arial"/>
          <w:sz w:val="22"/>
        </w:rPr>
      </w:pPr>
      <w:r w:rsidRPr="00D44358">
        <w:rPr>
          <w:rFonts w:ascii="Arial" w:hAnsi="Arial" w:cs="Arial"/>
          <w:sz w:val="22"/>
        </w:rPr>
        <w:t>Tar</w:t>
      </w:r>
      <w:r w:rsidR="00484B50" w:rsidRPr="00D44358">
        <w:rPr>
          <w:rFonts w:ascii="Arial" w:hAnsi="Arial" w:cs="Arial"/>
          <w:sz w:val="22"/>
        </w:rPr>
        <w:t>dies – Y</w:t>
      </w:r>
      <w:r w:rsidR="00303A2B" w:rsidRPr="00D44358">
        <w:rPr>
          <w:rFonts w:ascii="Arial" w:hAnsi="Arial" w:cs="Arial"/>
          <w:sz w:val="22"/>
        </w:rPr>
        <w:t>ou will be held accountable to the Coon Rapids High School’s policies</w:t>
      </w:r>
    </w:p>
    <w:p w14:paraId="431C5BD7" w14:textId="77777777" w:rsidR="00A62724" w:rsidRPr="00D44358" w:rsidRDefault="00A62724" w:rsidP="00303A2B">
      <w:pPr>
        <w:numPr>
          <w:ilvl w:val="0"/>
          <w:numId w:val="1"/>
        </w:numPr>
        <w:rPr>
          <w:rFonts w:ascii="Arial" w:hAnsi="Arial" w:cs="Arial"/>
          <w:sz w:val="22"/>
        </w:rPr>
      </w:pPr>
      <w:r w:rsidRPr="00D44358">
        <w:rPr>
          <w:rFonts w:ascii="Arial" w:hAnsi="Arial" w:cs="Arial"/>
          <w:sz w:val="22"/>
        </w:rPr>
        <w:t>Working outside of the school day see your teacher for availability.</w:t>
      </w:r>
    </w:p>
    <w:p w14:paraId="31FC13FC" w14:textId="77777777" w:rsidR="006076FE" w:rsidRPr="00D44358" w:rsidRDefault="006076FE" w:rsidP="006076FE">
      <w:pPr>
        <w:pStyle w:val="ListParagraph"/>
        <w:numPr>
          <w:ilvl w:val="0"/>
          <w:numId w:val="1"/>
        </w:numPr>
        <w:rPr>
          <w:rFonts w:ascii="Arial" w:hAnsi="Arial" w:cs="Arial"/>
          <w:b/>
          <w:sz w:val="22"/>
        </w:rPr>
      </w:pPr>
      <w:r w:rsidRPr="00D44358">
        <w:rPr>
          <w:rFonts w:ascii="Arial" w:hAnsi="Arial" w:cs="Arial"/>
          <w:b/>
          <w:sz w:val="22"/>
        </w:rPr>
        <w:t>In some Tech. Ed. Courses there will be upgrades in materials that will need to be paid for (above base material or required).</w:t>
      </w:r>
    </w:p>
    <w:p w14:paraId="2E976BF6" w14:textId="77777777" w:rsidR="00303A2B" w:rsidRPr="00D44358" w:rsidRDefault="00303A2B" w:rsidP="00303A2B">
      <w:pPr>
        <w:rPr>
          <w:rFonts w:ascii="Arial" w:hAnsi="Arial" w:cs="Arial"/>
          <w:sz w:val="22"/>
        </w:rPr>
      </w:pPr>
    </w:p>
    <w:p w14:paraId="021585CD" w14:textId="77777777" w:rsidR="00303A2B" w:rsidRPr="00D44358" w:rsidRDefault="00303A2B" w:rsidP="00303A2B">
      <w:pPr>
        <w:rPr>
          <w:rFonts w:ascii="Arial" w:hAnsi="Arial" w:cs="Arial"/>
          <w:b/>
        </w:rPr>
      </w:pPr>
      <w:r w:rsidRPr="00D44358">
        <w:rPr>
          <w:rFonts w:ascii="Arial" w:hAnsi="Arial" w:cs="Arial"/>
          <w:b/>
        </w:rPr>
        <w:t>TECH. ED. GRADING POLICIES</w:t>
      </w:r>
    </w:p>
    <w:p w14:paraId="0EBABD40" w14:textId="77777777" w:rsidR="00484B50" w:rsidRPr="00D44358" w:rsidRDefault="00484B50" w:rsidP="00484B5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rPr>
        <w:t>A= 93% and above</w:t>
      </w:r>
      <w:r w:rsidRPr="00D44358">
        <w:rPr>
          <w:rFonts w:ascii="Arial" w:hAnsi="Arial" w:cs="Arial"/>
        </w:rPr>
        <w:tab/>
      </w:r>
      <w:r w:rsidRPr="00D44358">
        <w:rPr>
          <w:rFonts w:ascii="Arial" w:hAnsi="Arial" w:cs="Arial"/>
        </w:rPr>
        <w:tab/>
        <w:t>A- = 90-93%</w:t>
      </w:r>
      <w:r w:rsidRPr="00D44358">
        <w:rPr>
          <w:rFonts w:ascii="Arial" w:hAnsi="Arial" w:cs="Arial"/>
        </w:rPr>
        <w:tab/>
      </w:r>
      <w:r w:rsidRPr="00D44358">
        <w:rPr>
          <w:rFonts w:ascii="Arial" w:hAnsi="Arial" w:cs="Arial"/>
        </w:rPr>
        <w:tab/>
      </w:r>
    </w:p>
    <w:p w14:paraId="2CFB0770" w14:textId="77777777" w:rsidR="00484B50" w:rsidRPr="00D44358" w:rsidRDefault="00484B50" w:rsidP="00484B5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rPr>
        <w:t>B+ = 87-89%</w:t>
      </w:r>
      <w:r w:rsidRPr="00D44358">
        <w:rPr>
          <w:rFonts w:ascii="Arial" w:hAnsi="Arial" w:cs="Arial"/>
        </w:rPr>
        <w:tab/>
      </w:r>
      <w:r w:rsidRPr="00D44358">
        <w:rPr>
          <w:rFonts w:ascii="Arial" w:hAnsi="Arial" w:cs="Arial"/>
        </w:rPr>
        <w:tab/>
        <w:t>B = 83-87%</w:t>
      </w:r>
      <w:r w:rsidRPr="00D44358">
        <w:rPr>
          <w:rFonts w:ascii="Arial" w:hAnsi="Arial" w:cs="Arial"/>
        </w:rPr>
        <w:tab/>
      </w:r>
      <w:r w:rsidRPr="00D44358">
        <w:rPr>
          <w:rFonts w:ascii="Arial" w:hAnsi="Arial" w:cs="Arial"/>
        </w:rPr>
        <w:tab/>
        <w:t>B- = 80-83%</w:t>
      </w:r>
      <w:r w:rsidRPr="00D44358">
        <w:rPr>
          <w:rFonts w:ascii="Arial" w:hAnsi="Arial" w:cs="Arial"/>
        </w:rPr>
        <w:tab/>
      </w:r>
      <w:r w:rsidRPr="00D44358">
        <w:rPr>
          <w:rFonts w:ascii="Arial" w:hAnsi="Arial" w:cs="Arial"/>
        </w:rPr>
        <w:tab/>
      </w:r>
      <w:r w:rsidRPr="00D44358">
        <w:rPr>
          <w:rFonts w:ascii="Arial" w:hAnsi="Arial" w:cs="Arial"/>
        </w:rPr>
        <w:tab/>
      </w:r>
    </w:p>
    <w:p w14:paraId="35590D3C" w14:textId="77777777" w:rsidR="00484B50" w:rsidRPr="00D44358" w:rsidRDefault="00484B50" w:rsidP="00484B5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rPr>
        <w:t>C+ = 77-79%</w:t>
      </w:r>
      <w:r w:rsidRPr="00D44358">
        <w:rPr>
          <w:rFonts w:ascii="Arial" w:hAnsi="Arial" w:cs="Arial"/>
        </w:rPr>
        <w:tab/>
      </w:r>
      <w:r w:rsidRPr="00D44358">
        <w:rPr>
          <w:rFonts w:ascii="Arial" w:hAnsi="Arial" w:cs="Arial"/>
        </w:rPr>
        <w:tab/>
        <w:t>C = 73-77%</w:t>
      </w:r>
      <w:r w:rsidRPr="00D44358">
        <w:rPr>
          <w:rFonts w:ascii="Arial" w:hAnsi="Arial" w:cs="Arial"/>
        </w:rPr>
        <w:tab/>
      </w:r>
      <w:r w:rsidRPr="00D44358">
        <w:rPr>
          <w:rFonts w:ascii="Arial" w:hAnsi="Arial" w:cs="Arial"/>
        </w:rPr>
        <w:tab/>
        <w:t>C- = 70-73%</w:t>
      </w:r>
      <w:r w:rsidRPr="00D44358">
        <w:rPr>
          <w:rFonts w:ascii="Arial" w:hAnsi="Arial" w:cs="Arial"/>
        </w:rPr>
        <w:tab/>
      </w:r>
    </w:p>
    <w:p w14:paraId="345D7D75" w14:textId="77777777" w:rsidR="00484B50" w:rsidRPr="00D44358" w:rsidRDefault="00484B50" w:rsidP="00484B5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rPr>
        <w:t>D+ = 67-69%</w:t>
      </w:r>
      <w:r w:rsidRPr="00D44358">
        <w:rPr>
          <w:rFonts w:ascii="Arial" w:hAnsi="Arial" w:cs="Arial"/>
        </w:rPr>
        <w:tab/>
      </w:r>
      <w:r w:rsidRPr="00D44358">
        <w:rPr>
          <w:rFonts w:ascii="Arial" w:hAnsi="Arial" w:cs="Arial"/>
        </w:rPr>
        <w:tab/>
        <w:t>D = 63-67%</w:t>
      </w:r>
      <w:r w:rsidRPr="00D44358">
        <w:rPr>
          <w:rFonts w:ascii="Arial" w:hAnsi="Arial" w:cs="Arial"/>
        </w:rPr>
        <w:tab/>
      </w:r>
      <w:r w:rsidRPr="00D44358">
        <w:rPr>
          <w:rFonts w:ascii="Arial" w:hAnsi="Arial" w:cs="Arial"/>
        </w:rPr>
        <w:tab/>
        <w:t>D- = 60-63%</w:t>
      </w:r>
      <w:r w:rsidRPr="00D44358">
        <w:rPr>
          <w:rFonts w:ascii="Arial" w:hAnsi="Arial" w:cs="Arial"/>
        </w:rPr>
        <w:tab/>
      </w:r>
      <w:r w:rsidRPr="00D44358">
        <w:rPr>
          <w:rFonts w:ascii="Arial" w:hAnsi="Arial" w:cs="Arial"/>
        </w:rPr>
        <w:tab/>
      </w:r>
    </w:p>
    <w:p w14:paraId="59468FD8" w14:textId="1FCFD3A3" w:rsidR="00484B50" w:rsidRPr="00D44358" w:rsidRDefault="00484B50" w:rsidP="00D4435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rPr>
        <w:t>F = 59% and below</w:t>
      </w:r>
    </w:p>
    <w:p w14:paraId="030932E1" w14:textId="77777777" w:rsidR="00484B50" w:rsidRPr="00D44358" w:rsidRDefault="00484B50" w:rsidP="00D44358">
      <w:pPr>
        <w:numPr>
          <w:ilvl w:val="0"/>
          <w:numId w:val="3"/>
        </w:numPr>
        <w:tabs>
          <w:tab w:val="clear" w:pos="360"/>
          <w:tab w:val="num" w:pos="1080"/>
        </w:tabs>
        <w:rPr>
          <w:rFonts w:ascii="Arial" w:hAnsi="Arial" w:cs="Arial"/>
          <w:sz w:val="22"/>
        </w:rPr>
      </w:pPr>
      <w:r w:rsidRPr="00D44358">
        <w:rPr>
          <w:rFonts w:ascii="Arial" w:hAnsi="Arial" w:cs="Arial"/>
          <w:sz w:val="22"/>
        </w:rPr>
        <w:t>Grades will consist of tests, quizzes, activities, assignments, participation and attendance.</w:t>
      </w:r>
    </w:p>
    <w:p w14:paraId="12F1A5C7" w14:textId="47ACBBBA" w:rsidR="00484B50" w:rsidRPr="00D44358" w:rsidRDefault="00484B50" w:rsidP="00D44358">
      <w:pPr>
        <w:numPr>
          <w:ilvl w:val="0"/>
          <w:numId w:val="3"/>
        </w:numPr>
        <w:tabs>
          <w:tab w:val="clear" w:pos="360"/>
          <w:tab w:val="num" w:pos="1080"/>
        </w:tabs>
        <w:rPr>
          <w:rFonts w:ascii="Arial" w:hAnsi="Arial" w:cs="Arial"/>
          <w:sz w:val="22"/>
        </w:rPr>
      </w:pPr>
      <w:r w:rsidRPr="00D44358">
        <w:rPr>
          <w:rFonts w:ascii="Arial" w:hAnsi="Arial" w:cs="Arial"/>
          <w:b/>
          <w:sz w:val="22"/>
        </w:rPr>
        <w:t>Test retakes are only allowed on safety tests.  Do the work upfront!!!!</w:t>
      </w:r>
    </w:p>
    <w:p w14:paraId="4255CFBF" w14:textId="77777777" w:rsidR="00D44358" w:rsidRPr="00D44358" w:rsidRDefault="00D44358" w:rsidP="00D44358">
      <w:pPr>
        <w:numPr>
          <w:ilvl w:val="0"/>
          <w:numId w:val="3"/>
        </w:numPr>
        <w:rPr>
          <w:rFonts w:ascii="Arial" w:hAnsi="Arial" w:cs="Arial"/>
        </w:rPr>
      </w:pPr>
      <w:r w:rsidRPr="00D44358">
        <w:rPr>
          <w:rFonts w:ascii="Arial" w:hAnsi="Arial" w:cs="Arial"/>
        </w:rPr>
        <w:t xml:space="preserve">All Class work must be completed to work in the lab or arrangements made </w:t>
      </w:r>
      <w:r w:rsidRPr="00D44358">
        <w:rPr>
          <w:rFonts w:ascii="Arial" w:hAnsi="Arial" w:cs="Arial"/>
          <w:u w:val="single"/>
        </w:rPr>
        <w:t>prior</w:t>
      </w:r>
      <w:r w:rsidRPr="00D44358">
        <w:rPr>
          <w:rFonts w:ascii="Arial" w:hAnsi="Arial" w:cs="Arial"/>
        </w:rPr>
        <w:t xml:space="preserve"> to the lab.</w:t>
      </w:r>
    </w:p>
    <w:p w14:paraId="710FAEEC" w14:textId="77777777" w:rsidR="00D44358" w:rsidRPr="00D44358" w:rsidRDefault="00D44358" w:rsidP="00D44358">
      <w:pPr>
        <w:numPr>
          <w:ilvl w:val="0"/>
          <w:numId w:val="3"/>
        </w:numPr>
        <w:rPr>
          <w:rFonts w:ascii="Arial" w:hAnsi="Arial" w:cs="Arial"/>
          <w:b/>
        </w:rPr>
      </w:pPr>
      <w:r w:rsidRPr="00D44358">
        <w:rPr>
          <w:rFonts w:ascii="Arial" w:hAnsi="Arial" w:cs="Arial"/>
        </w:rPr>
        <w:t xml:space="preserve">Job Skills will be 10% of the Final Course Grade.  Job Skills consist of Attendance, </w:t>
      </w:r>
      <w:proofErr w:type="spellStart"/>
      <w:r w:rsidRPr="00D44358">
        <w:rPr>
          <w:rFonts w:ascii="Arial" w:hAnsi="Arial" w:cs="Arial"/>
        </w:rPr>
        <w:t>Tardies</w:t>
      </w:r>
      <w:proofErr w:type="spellEnd"/>
      <w:r w:rsidRPr="00D44358">
        <w:rPr>
          <w:rFonts w:ascii="Arial" w:hAnsi="Arial" w:cs="Arial"/>
        </w:rPr>
        <w:t xml:space="preserve">, Cell Phone or </w:t>
      </w:r>
      <w:proofErr w:type="spellStart"/>
      <w:r w:rsidRPr="00D44358">
        <w:rPr>
          <w:rFonts w:ascii="Arial" w:hAnsi="Arial" w:cs="Arial"/>
        </w:rPr>
        <w:t>Ipod</w:t>
      </w:r>
      <w:proofErr w:type="spellEnd"/>
      <w:r w:rsidRPr="00D44358">
        <w:rPr>
          <w:rFonts w:ascii="Arial" w:hAnsi="Arial" w:cs="Arial"/>
        </w:rPr>
        <w:t xml:space="preserve"> use during class time, Behavior, Work Ethic, Following of Safety Procedures, and Attitude.</w:t>
      </w:r>
    </w:p>
    <w:p w14:paraId="48AABA9E" w14:textId="7E7D1C36" w:rsidR="00D44358" w:rsidRPr="00D44358" w:rsidRDefault="00D44358" w:rsidP="00D44358">
      <w:pPr>
        <w:numPr>
          <w:ilvl w:val="0"/>
          <w:numId w:val="3"/>
        </w:numPr>
        <w:rPr>
          <w:rFonts w:ascii="Arial" w:hAnsi="Arial" w:cs="Arial"/>
          <w:b/>
        </w:rPr>
      </w:pPr>
      <w:r w:rsidRPr="00D44358">
        <w:rPr>
          <w:rFonts w:ascii="Arial" w:hAnsi="Arial" w:cs="Arial"/>
        </w:rPr>
        <w:t>All students will be assigned a cleanup job to perform at the end of each lab which is graded as an assignment.</w:t>
      </w:r>
    </w:p>
    <w:p w14:paraId="2A7ED0E6" w14:textId="77777777" w:rsidR="00484B50" w:rsidRPr="00D44358" w:rsidRDefault="00484B50" w:rsidP="006076FE">
      <w:pPr>
        <w:rPr>
          <w:rFonts w:ascii="Arial" w:hAnsi="Arial" w:cs="Arial"/>
          <w:b/>
        </w:rPr>
      </w:pPr>
    </w:p>
    <w:p w14:paraId="5E20D2C8" w14:textId="77777777" w:rsidR="006076FE" w:rsidRPr="00D44358" w:rsidRDefault="006076FE" w:rsidP="006076FE">
      <w:pPr>
        <w:rPr>
          <w:rFonts w:ascii="Arial" w:hAnsi="Arial" w:cs="Arial"/>
          <w:b/>
        </w:rPr>
      </w:pPr>
      <w:r w:rsidRPr="00D44358">
        <w:rPr>
          <w:rFonts w:ascii="Arial" w:hAnsi="Arial" w:cs="Arial"/>
          <w:b/>
        </w:rPr>
        <w:t>TECH. ED. MATERIALS NEEDED EVERYDAY</w:t>
      </w:r>
    </w:p>
    <w:p w14:paraId="2C432A95" w14:textId="77777777" w:rsidR="006076FE" w:rsidRPr="00D44358" w:rsidRDefault="006076FE" w:rsidP="006076FE">
      <w:pPr>
        <w:numPr>
          <w:ilvl w:val="0"/>
          <w:numId w:val="1"/>
        </w:numPr>
        <w:tabs>
          <w:tab w:val="clear" w:pos="360"/>
          <w:tab w:val="num" w:pos="720"/>
        </w:tabs>
        <w:ind w:left="720"/>
        <w:rPr>
          <w:rFonts w:ascii="Arial" w:hAnsi="Arial" w:cs="Arial"/>
          <w:sz w:val="22"/>
        </w:rPr>
      </w:pPr>
      <w:r w:rsidRPr="00D44358">
        <w:rPr>
          <w:rFonts w:ascii="Arial" w:hAnsi="Arial" w:cs="Arial"/>
          <w:sz w:val="22"/>
        </w:rPr>
        <w:t>Pen or Pencil</w:t>
      </w:r>
    </w:p>
    <w:p w14:paraId="27C56D7F" w14:textId="77777777" w:rsidR="006076FE" w:rsidRPr="00D44358" w:rsidRDefault="006076FE" w:rsidP="006076FE">
      <w:pPr>
        <w:numPr>
          <w:ilvl w:val="0"/>
          <w:numId w:val="1"/>
        </w:numPr>
        <w:tabs>
          <w:tab w:val="clear" w:pos="360"/>
          <w:tab w:val="num" w:pos="720"/>
        </w:tabs>
        <w:ind w:left="720"/>
        <w:rPr>
          <w:rFonts w:ascii="Arial" w:hAnsi="Arial" w:cs="Arial"/>
          <w:sz w:val="22"/>
        </w:rPr>
      </w:pPr>
      <w:r w:rsidRPr="00D44358">
        <w:rPr>
          <w:rFonts w:ascii="Arial" w:hAnsi="Arial" w:cs="Arial"/>
          <w:sz w:val="22"/>
        </w:rPr>
        <w:t>Folder</w:t>
      </w:r>
    </w:p>
    <w:p w14:paraId="5C067308" w14:textId="77777777" w:rsidR="006076FE" w:rsidRPr="00D44358" w:rsidRDefault="006076FE" w:rsidP="006076FE">
      <w:pPr>
        <w:numPr>
          <w:ilvl w:val="0"/>
          <w:numId w:val="1"/>
        </w:numPr>
        <w:tabs>
          <w:tab w:val="clear" w:pos="360"/>
          <w:tab w:val="num" w:pos="720"/>
        </w:tabs>
        <w:ind w:left="720"/>
        <w:rPr>
          <w:rFonts w:ascii="Arial" w:hAnsi="Arial" w:cs="Arial"/>
          <w:sz w:val="22"/>
        </w:rPr>
      </w:pPr>
      <w:r w:rsidRPr="00D44358">
        <w:rPr>
          <w:rFonts w:ascii="Arial" w:hAnsi="Arial" w:cs="Arial"/>
          <w:sz w:val="22"/>
        </w:rPr>
        <w:t>Notebook</w:t>
      </w:r>
    </w:p>
    <w:p w14:paraId="7E77E832" w14:textId="77777777" w:rsidR="006076FE" w:rsidRPr="00D44358" w:rsidRDefault="006076FE" w:rsidP="006076FE">
      <w:pPr>
        <w:numPr>
          <w:ilvl w:val="0"/>
          <w:numId w:val="1"/>
        </w:numPr>
        <w:tabs>
          <w:tab w:val="clear" w:pos="360"/>
          <w:tab w:val="num" w:pos="720"/>
        </w:tabs>
        <w:ind w:left="720"/>
        <w:rPr>
          <w:rFonts w:ascii="Arial" w:hAnsi="Arial" w:cs="Arial"/>
          <w:sz w:val="22"/>
        </w:rPr>
      </w:pPr>
      <w:r w:rsidRPr="00D44358">
        <w:rPr>
          <w:rFonts w:ascii="Arial" w:hAnsi="Arial" w:cs="Arial"/>
          <w:sz w:val="22"/>
        </w:rPr>
        <w:t>Thumb Drive for computer classes</w:t>
      </w:r>
    </w:p>
    <w:p w14:paraId="35B46891" w14:textId="77966DD0" w:rsidR="00D44358" w:rsidRPr="00DC4486" w:rsidRDefault="006076FE" w:rsidP="00DC4486">
      <w:pPr>
        <w:numPr>
          <w:ilvl w:val="0"/>
          <w:numId w:val="1"/>
        </w:numPr>
        <w:tabs>
          <w:tab w:val="clear" w:pos="360"/>
          <w:tab w:val="num" w:pos="720"/>
        </w:tabs>
        <w:ind w:left="720"/>
        <w:rPr>
          <w:rFonts w:ascii="Arial" w:hAnsi="Arial" w:cs="Arial"/>
          <w:sz w:val="22"/>
        </w:rPr>
      </w:pPr>
      <w:r w:rsidRPr="00D44358">
        <w:rPr>
          <w:rFonts w:ascii="Arial" w:hAnsi="Arial" w:cs="Arial"/>
          <w:sz w:val="22"/>
        </w:rPr>
        <w:t>Appropriate clothing for work in class – See instructor for complete list of appropriate clothing as different classes have different requirements.</w:t>
      </w:r>
    </w:p>
    <w:p w14:paraId="3A3941C2" w14:textId="77777777" w:rsidR="00DC4486" w:rsidRDefault="00DC4486" w:rsidP="00DC4486">
      <w:pPr>
        <w:pStyle w:val="ListParagraph"/>
        <w:ind w:left="360"/>
        <w:jc w:val="center"/>
        <w:rPr>
          <w:rFonts w:ascii="Arial" w:hAnsi="Arial" w:cs="Arial"/>
          <w:b/>
          <w:sz w:val="28"/>
          <w:szCs w:val="28"/>
        </w:rPr>
      </w:pPr>
    </w:p>
    <w:p w14:paraId="68D5BD10" w14:textId="199D14F2" w:rsidR="00FE57E0" w:rsidRDefault="00D44358" w:rsidP="00DC4486">
      <w:pPr>
        <w:pStyle w:val="ListParagraph"/>
        <w:ind w:left="360"/>
        <w:jc w:val="center"/>
        <w:rPr>
          <w:rFonts w:ascii="Arial" w:hAnsi="Arial" w:cs="Arial"/>
          <w:b/>
          <w:sz w:val="28"/>
          <w:szCs w:val="28"/>
        </w:rPr>
      </w:pPr>
      <w:r w:rsidRPr="00D44358">
        <w:rPr>
          <w:rFonts w:ascii="Arial" w:hAnsi="Arial" w:cs="Arial"/>
          <w:b/>
          <w:sz w:val="28"/>
          <w:szCs w:val="28"/>
        </w:rPr>
        <w:t>Woods I</w:t>
      </w:r>
    </w:p>
    <w:p w14:paraId="6AC2FD8E" w14:textId="77777777" w:rsidR="00FE57E0" w:rsidRPr="00D44358" w:rsidRDefault="00FE57E0" w:rsidP="00D44358">
      <w:pPr>
        <w:rPr>
          <w:rFonts w:ascii="Arial" w:hAnsi="Arial" w:cs="Arial"/>
          <w:b/>
        </w:rPr>
      </w:pPr>
      <w:r w:rsidRPr="00D44358">
        <w:rPr>
          <w:rFonts w:ascii="Arial" w:hAnsi="Arial" w:cs="Arial"/>
          <w:b/>
        </w:rPr>
        <w:t>Out of Class Work</w:t>
      </w:r>
    </w:p>
    <w:p w14:paraId="55861C42" w14:textId="5B9A98EA" w:rsidR="0044506E" w:rsidRPr="00D44358" w:rsidRDefault="00FE57E0" w:rsidP="00D44358">
      <w:pPr>
        <w:rPr>
          <w:rFonts w:ascii="Arial" w:hAnsi="Arial" w:cs="Arial"/>
        </w:rPr>
      </w:pPr>
      <w:r w:rsidRPr="00D44358">
        <w:rPr>
          <w:rFonts w:ascii="Arial" w:hAnsi="Arial" w:cs="Arial"/>
        </w:rPr>
        <w:t xml:space="preserve">Most assignments will be completed in class.  </w:t>
      </w:r>
      <w:proofErr w:type="gramStart"/>
      <w:r w:rsidRPr="00D44358">
        <w:rPr>
          <w:rFonts w:ascii="Arial" w:hAnsi="Arial" w:cs="Arial"/>
        </w:rPr>
        <w:t>Therefore</w:t>
      </w:r>
      <w:proofErr w:type="gramEnd"/>
      <w:r w:rsidRPr="00D44358">
        <w:rPr>
          <w:rFonts w:ascii="Arial" w:hAnsi="Arial" w:cs="Arial"/>
        </w:rPr>
        <w:t xml:space="preserve"> attendance is a must!!!!</w:t>
      </w:r>
      <w:r w:rsidR="00484B50" w:rsidRPr="00D44358">
        <w:rPr>
          <w:rFonts w:ascii="Arial" w:hAnsi="Arial" w:cs="Arial"/>
        </w:rPr>
        <w:t xml:space="preserve">  It is important to work hard in class.  </w:t>
      </w:r>
      <w:r w:rsidR="00AF7875" w:rsidRPr="00D44358">
        <w:rPr>
          <w:rFonts w:ascii="Arial" w:hAnsi="Arial" w:cs="Arial"/>
        </w:rPr>
        <w:t xml:space="preserve">Work ethic, behavior, attendance, and attitude affect the learning that takes place!  It is not a social time, but rather a work place.   Articulated Credit </w:t>
      </w:r>
      <w:r w:rsidR="007F38ED" w:rsidRPr="00D44358">
        <w:rPr>
          <w:rFonts w:ascii="Arial" w:hAnsi="Arial" w:cs="Arial"/>
        </w:rPr>
        <w:t xml:space="preserve">is available in </w:t>
      </w:r>
      <w:r w:rsidR="0044506E" w:rsidRPr="00D44358">
        <w:rPr>
          <w:rFonts w:ascii="Arial" w:hAnsi="Arial" w:cs="Arial"/>
        </w:rPr>
        <w:t xml:space="preserve">this class and </w:t>
      </w:r>
      <w:r w:rsidR="007F38ED" w:rsidRPr="00D44358">
        <w:rPr>
          <w:rFonts w:ascii="Arial" w:hAnsi="Arial" w:cs="Arial"/>
        </w:rPr>
        <w:t xml:space="preserve">the level 2 class.  Therefore, it is important to work hard in level 1 to be set up to achieve the high </w:t>
      </w:r>
      <w:r w:rsidR="007F38ED" w:rsidRPr="00D44358">
        <w:rPr>
          <w:rFonts w:ascii="Arial" w:hAnsi="Arial" w:cs="Arial"/>
        </w:rPr>
        <w:lastRenderedPageBreak/>
        <w:t>level of success in the level 2 class to receive the articulated credit</w:t>
      </w:r>
      <w:r w:rsidR="0044506E" w:rsidRPr="00D44358">
        <w:rPr>
          <w:rFonts w:ascii="Arial" w:hAnsi="Arial" w:cs="Arial"/>
        </w:rPr>
        <w:t xml:space="preserve"> in both classes</w:t>
      </w:r>
      <w:r w:rsidR="00DC4486">
        <w:rPr>
          <w:rFonts w:ascii="Arial" w:hAnsi="Arial" w:cs="Arial"/>
        </w:rPr>
        <w:t xml:space="preserve">.  </w:t>
      </w:r>
      <w:r w:rsidR="0044506E" w:rsidRPr="00D44358">
        <w:rPr>
          <w:rFonts w:ascii="Arial" w:hAnsi="Arial" w:cs="Arial"/>
        </w:rPr>
        <w:t>If students are falling behind on the project the shop is open every morning before school except Wednesdays and After School most days Monday – Thursday.  The first 2 Tuesdays of each month I do have meetings after school and are unavailable.  The last Tuesday of each Month I also have a meeting before school and am unavailable.</w:t>
      </w:r>
      <w:r w:rsidR="00D44358" w:rsidRPr="00D44358">
        <w:rPr>
          <w:rFonts w:ascii="Arial" w:hAnsi="Arial" w:cs="Arial"/>
        </w:rPr>
        <w:t xml:space="preserve">  I have several videos on my You Tube Channel to be used as review for machine safety purposes.  To access go to You Tube and type into the search area </w:t>
      </w:r>
      <w:proofErr w:type="spellStart"/>
      <w:r w:rsidR="00D44358" w:rsidRPr="00D44358">
        <w:rPr>
          <w:rFonts w:ascii="Arial" w:hAnsi="Arial" w:cs="Arial"/>
          <w:u w:val="single"/>
        </w:rPr>
        <w:t>Brustmanteched</w:t>
      </w:r>
      <w:proofErr w:type="spellEnd"/>
      <w:r w:rsidR="00D44358" w:rsidRPr="00D44358">
        <w:rPr>
          <w:rFonts w:ascii="Arial" w:hAnsi="Arial" w:cs="Arial"/>
          <w:u w:val="single"/>
        </w:rPr>
        <w:t xml:space="preserve"> </w:t>
      </w:r>
      <w:r w:rsidR="00D44358" w:rsidRPr="00D44358">
        <w:rPr>
          <w:rFonts w:ascii="Arial" w:hAnsi="Arial" w:cs="Arial"/>
        </w:rPr>
        <w:t>and hit enter</w:t>
      </w:r>
      <w:r w:rsidR="00D44358" w:rsidRPr="00D44358">
        <w:rPr>
          <w:rFonts w:ascii="Arial" w:hAnsi="Arial" w:cs="Arial"/>
          <w:u w:val="single"/>
        </w:rPr>
        <w:t xml:space="preserve"> </w:t>
      </w:r>
      <w:r w:rsidR="00D44358" w:rsidRPr="00D44358">
        <w:rPr>
          <w:rFonts w:ascii="Arial" w:hAnsi="Arial" w:cs="Arial"/>
        </w:rPr>
        <w:t>which will bring you to my channel.</w:t>
      </w:r>
    </w:p>
    <w:p w14:paraId="7EBA27FC" w14:textId="77777777" w:rsidR="006076FE" w:rsidRPr="00D44358" w:rsidRDefault="006076FE" w:rsidP="006076FE">
      <w:pPr>
        <w:rPr>
          <w:rFonts w:ascii="Arial" w:hAnsi="Arial" w:cs="Arial"/>
          <w:b/>
        </w:rPr>
      </w:pPr>
    </w:p>
    <w:p w14:paraId="0C43DBBA" w14:textId="77777777" w:rsidR="00155231" w:rsidRPr="00D44358" w:rsidRDefault="00155231"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D44358">
        <w:rPr>
          <w:rFonts w:ascii="Arial" w:hAnsi="Arial" w:cs="Arial"/>
          <w:b/>
        </w:rPr>
        <w:t>Course Description:</w:t>
      </w:r>
    </w:p>
    <w:p w14:paraId="22512186" w14:textId="77777777" w:rsidR="00155231" w:rsidRPr="00D44358" w:rsidRDefault="00155231" w:rsidP="00155231">
      <w:pPr>
        <w:pStyle w:val="NormalWeb"/>
        <w:rPr>
          <w:rFonts w:ascii="Arial" w:hAnsi="Arial" w:cs="Arial"/>
        </w:rPr>
      </w:pPr>
      <w:r w:rsidRPr="00D44358">
        <w:rPr>
          <w:rFonts w:ascii="Arial" w:hAnsi="Arial" w:cs="Arial"/>
        </w:rPr>
        <w:t>This course is designed to give the students basic skills and knowledge of woodworking.  Students will develop skills through hands on experiences.  An understanding of operations, equipment, and techniques used in woodworking will be learned through lectures, demonstrations, and hands on experiences.</w:t>
      </w:r>
    </w:p>
    <w:p w14:paraId="4AF98F0F" w14:textId="77777777" w:rsidR="00D44358" w:rsidRDefault="00D44358" w:rsidP="00155231">
      <w:pPr>
        <w:pStyle w:val="NormalWeb"/>
        <w:rPr>
          <w:rFonts w:ascii="Arial" w:hAnsi="Arial" w:cs="Arial"/>
          <w:b/>
        </w:rPr>
      </w:pPr>
    </w:p>
    <w:p w14:paraId="1D7FD8F0" w14:textId="0D6A883F" w:rsidR="00155231" w:rsidRPr="00D44358" w:rsidRDefault="00155231" w:rsidP="00155231">
      <w:pPr>
        <w:pStyle w:val="NormalWeb"/>
        <w:rPr>
          <w:rFonts w:ascii="Arial" w:hAnsi="Arial" w:cs="Arial"/>
          <w:b/>
        </w:rPr>
      </w:pPr>
      <w:r w:rsidRPr="00D44358">
        <w:rPr>
          <w:rFonts w:ascii="Arial" w:hAnsi="Arial" w:cs="Arial"/>
          <w:b/>
        </w:rPr>
        <w:t xml:space="preserve">Course Content: </w:t>
      </w:r>
    </w:p>
    <w:p w14:paraId="4CB23F10" w14:textId="77777777" w:rsidR="00155231" w:rsidRPr="00D44358" w:rsidRDefault="00155231" w:rsidP="00155231">
      <w:pPr>
        <w:pStyle w:val="NormalWeb"/>
        <w:rPr>
          <w:rFonts w:ascii="Arial" w:hAnsi="Arial" w:cs="Arial"/>
        </w:rPr>
      </w:pPr>
      <w:r w:rsidRPr="00D44358">
        <w:rPr>
          <w:rFonts w:ascii="Arial" w:hAnsi="Arial" w:cs="Arial"/>
        </w:rPr>
        <w:t>The course will cover the following areas:  Safety, equipment, materials, and techniques used in woodworking.  The student will complete two projects which will require use of many different machines in the shop.</w:t>
      </w:r>
    </w:p>
    <w:p w14:paraId="7CAE4EF4" w14:textId="77777777" w:rsidR="00D44358" w:rsidRDefault="00D44358"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p>
    <w:p w14:paraId="6D2A146A" w14:textId="62F218CD" w:rsidR="00155231" w:rsidRPr="00D44358" w:rsidRDefault="00155231"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D44358">
        <w:rPr>
          <w:rFonts w:ascii="Arial" w:hAnsi="Arial" w:cs="Arial"/>
          <w:b/>
        </w:rPr>
        <w:t>Course Outcomes:</w:t>
      </w:r>
    </w:p>
    <w:p w14:paraId="025E0AEA" w14:textId="77777777" w:rsidR="00155231" w:rsidRPr="00D44358" w:rsidRDefault="00155231"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D44358">
        <w:rPr>
          <w:rFonts w:ascii="Arial" w:hAnsi="Arial" w:cs="Arial"/>
          <w:b/>
          <w:sz w:val="48"/>
        </w:rPr>
        <w:t>*</w:t>
      </w:r>
      <w:r w:rsidRPr="00D44358">
        <w:rPr>
          <w:rFonts w:ascii="Arial" w:hAnsi="Arial" w:cs="Arial"/>
          <w:sz w:val="48"/>
        </w:rPr>
        <w:t xml:space="preserve"> </w:t>
      </w:r>
      <w:r w:rsidRPr="00D44358">
        <w:rPr>
          <w:rFonts w:ascii="Arial" w:hAnsi="Arial" w:cs="Arial"/>
        </w:rPr>
        <w:t>Upon completion students will be able to safely perform multiple operations using various pieces of equipment in the shop.</w:t>
      </w:r>
      <w:r w:rsidRPr="00D44358">
        <w:rPr>
          <w:rFonts w:ascii="Arial" w:hAnsi="Arial" w:cs="Arial"/>
          <w:b/>
        </w:rPr>
        <w:t xml:space="preserve"> </w:t>
      </w:r>
    </w:p>
    <w:p w14:paraId="6CD575C4" w14:textId="77777777" w:rsidR="00155231" w:rsidRPr="00D44358" w:rsidRDefault="00155231"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b/>
          <w:sz w:val="48"/>
        </w:rPr>
        <w:t xml:space="preserve">* </w:t>
      </w:r>
      <w:r w:rsidRPr="00D44358">
        <w:rPr>
          <w:rFonts w:ascii="Arial" w:hAnsi="Arial" w:cs="Arial"/>
        </w:rPr>
        <w:t>Upon completion students will be able to demonstrate an understanding of various finishes for wood projects by finishing their projects.</w:t>
      </w:r>
    </w:p>
    <w:p w14:paraId="5413DA56" w14:textId="77777777" w:rsidR="00155231" w:rsidRPr="00D44358" w:rsidRDefault="00155231"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b/>
          <w:sz w:val="48"/>
        </w:rPr>
        <w:t>*</w:t>
      </w:r>
      <w:r w:rsidRPr="00D44358">
        <w:rPr>
          <w:rFonts w:ascii="Arial" w:hAnsi="Arial" w:cs="Arial"/>
        </w:rPr>
        <w:t>Upon completion students will be able to follow a set of plans to make a project.</w:t>
      </w:r>
    </w:p>
    <w:p w14:paraId="6B7F4AEE" w14:textId="77777777" w:rsidR="00D44358" w:rsidRDefault="00D44358"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p>
    <w:p w14:paraId="18AC0902" w14:textId="557102A5" w:rsidR="00155231" w:rsidRPr="00D44358" w:rsidRDefault="00155231"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D44358">
        <w:rPr>
          <w:rFonts w:ascii="Arial" w:hAnsi="Arial" w:cs="Arial"/>
          <w:b/>
        </w:rPr>
        <w:t xml:space="preserve">Additional Materials Needed </w:t>
      </w:r>
      <w:proofErr w:type="gramStart"/>
      <w:r w:rsidRPr="00D44358">
        <w:rPr>
          <w:rFonts w:ascii="Arial" w:hAnsi="Arial" w:cs="Arial"/>
          <w:b/>
        </w:rPr>
        <w:t>For</w:t>
      </w:r>
      <w:proofErr w:type="gramEnd"/>
      <w:r w:rsidRPr="00D44358">
        <w:rPr>
          <w:rFonts w:ascii="Arial" w:hAnsi="Arial" w:cs="Arial"/>
          <w:b/>
        </w:rPr>
        <w:t xml:space="preserve"> Class:</w:t>
      </w:r>
    </w:p>
    <w:p w14:paraId="1AE25D8E" w14:textId="77777777" w:rsidR="009837F3" w:rsidRPr="00D44358" w:rsidRDefault="00155231"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sz w:val="48"/>
        </w:rPr>
        <w:t>*</w:t>
      </w:r>
      <w:r w:rsidRPr="00D44358">
        <w:rPr>
          <w:rFonts w:ascii="Arial" w:hAnsi="Arial" w:cs="Arial"/>
        </w:rPr>
        <w:t xml:space="preserve"> It is recommended (not required) that students have their own tape measure.  It has been found that students who have their own tape measure often have their projects turn out better and finish quicker.</w:t>
      </w:r>
    </w:p>
    <w:p w14:paraId="792BE387" w14:textId="4C6FEC4A" w:rsidR="00155231" w:rsidRPr="00D44358" w:rsidRDefault="00155231"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D44358">
        <w:rPr>
          <w:rFonts w:ascii="Arial" w:hAnsi="Arial" w:cs="Arial"/>
          <w:sz w:val="48"/>
        </w:rPr>
        <w:t>*</w:t>
      </w:r>
      <w:r w:rsidR="009A1486" w:rsidRPr="009A1486">
        <w:rPr>
          <w:rFonts w:ascii="Helvetica" w:hAnsi="Helvetica"/>
        </w:rPr>
        <w:t xml:space="preserve"> </w:t>
      </w:r>
      <w:r w:rsidR="009A1486">
        <w:rPr>
          <w:rFonts w:ascii="Helvetica" w:hAnsi="Helvetica"/>
        </w:rPr>
        <w:t xml:space="preserve">Students will make an </w:t>
      </w:r>
      <w:proofErr w:type="spellStart"/>
      <w:r w:rsidR="009A1486">
        <w:rPr>
          <w:rFonts w:ascii="Helvetica" w:hAnsi="Helvetica"/>
        </w:rPr>
        <w:t>Ipod</w:t>
      </w:r>
      <w:proofErr w:type="spellEnd"/>
      <w:r w:rsidR="009A1486">
        <w:rPr>
          <w:rFonts w:ascii="Helvetica" w:hAnsi="Helvetica"/>
        </w:rPr>
        <w:t xml:space="preserve"> / Cell Phone Charging Station for their second project.  The base project will be </w:t>
      </w:r>
      <w:proofErr w:type="gramStart"/>
      <w:r w:rsidR="009A1486">
        <w:rPr>
          <w:rFonts w:ascii="Helvetica" w:hAnsi="Helvetica"/>
        </w:rPr>
        <w:t>made out of</w:t>
      </w:r>
      <w:proofErr w:type="gramEnd"/>
      <w:r w:rsidR="009A1486">
        <w:rPr>
          <w:rFonts w:ascii="Helvetica" w:hAnsi="Helvetica"/>
        </w:rPr>
        <w:t xml:space="preserve"> particle board which will need to be painted.  The students will need to supply the paint that they choose to use on their project.  Students can choose to upgrade to either Oak, Birch, Cherry or Walnut for a cost.  The cost of the upgrades will be discussed at the beginning of the term.  Contact the instructor at the beginning of the term for costs of upgrades.  Note that making the project out of oak requires the least amount of work.  The stain (golden oak color) and varnish will be supplied for the upgraded wood projects.  If students want to use a different color stain they can bring in their own to use on the project.  The costs of the upgrade will need to be paid through shop cards purchased in the financial office.</w:t>
      </w:r>
      <w:r w:rsidR="009A1486">
        <w:rPr>
          <w:rFonts w:ascii="Helvetica" w:hAnsi="Helvetica"/>
          <w:sz w:val="48"/>
        </w:rPr>
        <w:t xml:space="preserve">  </w:t>
      </w:r>
      <w:r w:rsidR="009A1486">
        <w:rPr>
          <w:rFonts w:ascii="Helvetica" w:hAnsi="Helvetica"/>
        </w:rPr>
        <w:t xml:space="preserve">Students must purchase the shop cards before school or after school.  If students show up to class without the cards and needing to get started on the project they will be given a book assignment instead of working in the lab.  </w:t>
      </w:r>
      <w:bookmarkStart w:id="0" w:name="_GoBack"/>
      <w:bookmarkEnd w:id="0"/>
    </w:p>
    <w:p w14:paraId="23C4B52B" w14:textId="77777777" w:rsidR="0044506E" w:rsidRPr="00D44358" w:rsidRDefault="0044506E" w:rsidP="0015523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4C6707AA" w14:textId="77777777" w:rsidR="0044506E" w:rsidRPr="00D44358" w:rsidRDefault="0044506E" w:rsidP="0044506E">
      <w:pPr>
        <w:rPr>
          <w:rFonts w:ascii="Arial" w:hAnsi="Arial" w:cs="Arial"/>
          <w:b/>
        </w:rPr>
      </w:pPr>
      <w:r w:rsidRPr="00D44358">
        <w:rPr>
          <w:rFonts w:ascii="Arial" w:hAnsi="Arial" w:cs="Arial"/>
          <w:b/>
        </w:rPr>
        <w:t>College Articulation Agreements</w:t>
      </w:r>
    </w:p>
    <w:p w14:paraId="6F5FFA84" w14:textId="1C75E7B3" w:rsidR="0044506E" w:rsidRPr="00D44358" w:rsidRDefault="0044506E" w:rsidP="00D44358">
      <w:pPr>
        <w:rPr>
          <w:rFonts w:ascii="Arial" w:hAnsi="Arial" w:cs="Arial"/>
        </w:rPr>
      </w:pPr>
      <w:r w:rsidRPr="00D44358">
        <w:rPr>
          <w:rFonts w:ascii="Arial" w:hAnsi="Arial" w:cs="Arial"/>
        </w:rPr>
        <w:t xml:space="preserve">College Articulation Agreements are available upon completion of the class.  To achieve students must have an 80% or better with no more than 5 absences or </w:t>
      </w:r>
      <w:proofErr w:type="spellStart"/>
      <w:r w:rsidRPr="00D44358">
        <w:rPr>
          <w:rFonts w:ascii="Arial" w:hAnsi="Arial" w:cs="Arial"/>
        </w:rPr>
        <w:t>tardies</w:t>
      </w:r>
      <w:proofErr w:type="spellEnd"/>
      <w:r w:rsidRPr="00D44358">
        <w:rPr>
          <w:rFonts w:ascii="Arial" w:hAnsi="Arial" w:cs="Arial"/>
        </w:rPr>
        <w:t xml:space="preserve"> unexcused or excused in the class.  The colleges offering the credits will be discussed in class.  Students will track their credits through </w:t>
      </w:r>
      <w:r w:rsidRPr="00D44358">
        <w:rPr>
          <w:rFonts w:ascii="Arial" w:hAnsi="Arial" w:cs="Arial"/>
          <w:u w:val="single"/>
        </w:rPr>
        <w:t>ctecreditmn.com</w:t>
      </w:r>
      <w:r w:rsidRPr="00D44358">
        <w:rPr>
          <w:rFonts w:ascii="Arial" w:hAnsi="Arial" w:cs="Arial"/>
        </w:rPr>
        <w:t xml:space="preserve"> website after setting up an account which will be done in class.</w:t>
      </w:r>
    </w:p>
    <w:sectPr w:rsidR="0044506E" w:rsidRPr="00D44358" w:rsidSect="00484B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Helvetica">
    <w:altName w:val="Arial"/>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436757"/>
    <w:multiLevelType w:val="hybridMultilevel"/>
    <w:tmpl w:val="82BCE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72"/>
    <w:rsid w:val="000B6B6D"/>
    <w:rsid w:val="00155231"/>
    <w:rsid w:val="001F2676"/>
    <w:rsid w:val="00273D2C"/>
    <w:rsid w:val="00303A2B"/>
    <w:rsid w:val="00327260"/>
    <w:rsid w:val="0044506E"/>
    <w:rsid w:val="00484B50"/>
    <w:rsid w:val="00547E72"/>
    <w:rsid w:val="005A6873"/>
    <w:rsid w:val="006076FE"/>
    <w:rsid w:val="007F38ED"/>
    <w:rsid w:val="00845CEC"/>
    <w:rsid w:val="008A184C"/>
    <w:rsid w:val="009837F3"/>
    <w:rsid w:val="009A1486"/>
    <w:rsid w:val="009A54D9"/>
    <w:rsid w:val="009C69BA"/>
    <w:rsid w:val="00A62724"/>
    <w:rsid w:val="00AF7875"/>
    <w:rsid w:val="00B05DCA"/>
    <w:rsid w:val="00B60402"/>
    <w:rsid w:val="00B63251"/>
    <w:rsid w:val="00C964BB"/>
    <w:rsid w:val="00D44358"/>
    <w:rsid w:val="00DC4486"/>
    <w:rsid w:val="00DC683E"/>
    <w:rsid w:val="00E37662"/>
    <w:rsid w:val="00EA27BD"/>
    <w:rsid w:val="00EB2B00"/>
    <w:rsid w:val="00F07542"/>
    <w:rsid w:val="00FE57E0"/>
    <w:rsid w:val="00FF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31D6B"/>
  <w15:docId w15:val="{8A429703-B68E-466A-BEF7-7C7F65EF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2"/>
    <w:rPr>
      <w:color w:val="0000FF" w:themeColor="hyperlink"/>
      <w:u w:val="single"/>
    </w:rPr>
  </w:style>
  <w:style w:type="paragraph" w:styleId="BalloonText">
    <w:name w:val="Balloon Text"/>
    <w:basedOn w:val="Normal"/>
    <w:link w:val="BalloonTextChar"/>
    <w:uiPriority w:val="99"/>
    <w:semiHidden/>
    <w:unhideWhenUsed/>
    <w:rsid w:val="005A68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873"/>
    <w:rPr>
      <w:rFonts w:ascii="Lucida Grande" w:hAnsi="Lucida Grande" w:cs="Lucida Grande"/>
      <w:sz w:val="18"/>
      <w:szCs w:val="18"/>
    </w:rPr>
  </w:style>
  <w:style w:type="paragraph" w:styleId="ListParagraph">
    <w:name w:val="List Paragraph"/>
    <w:basedOn w:val="Normal"/>
    <w:uiPriority w:val="34"/>
    <w:qFormat/>
    <w:rsid w:val="006076FE"/>
    <w:pPr>
      <w:ind w:left="720"/>
      <w:contextualSpacing/>
    </w:pPr>
  </w:style>
  <w:style w:type="paragraph" w:styleId="NormalWeb">
    <w:name w:val="Normal (Web)"/>
    <w:basedOn w:val="Normal"/>
    <w:semiHidden/>
    <w:rsid w:val="00155231"/>
    <w:rPr>
      <w:rFonts w:ascii="Helvetica" w:eastAsia="Times New Roman" w:hAnsi="Helvetica" w:cs="Times New Roman"/>
      <w:szCs w:val="20"/>
    </w:rPr>
  </w:style>
  <w:style w:type="paragraph" w:styleId="z-TopofForm">
    <w:name w:val="HTML Top of Form"/>
    <w:basedOn w:val="Normal"/>
    <w:next w:val="Normal"/>
    <w:link w:val="z-TopofFormChar"/>
    <w:hidden/>
    <w:uiPriority w:val="99"/>
    <w:semiHidden/>
    <w:unhideWhenUsed/>
    <w:rsid w:val="0015523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5231"/>
    <w:rPr>
      <w:rFonts w:ascii="Arial" w:hAnsi="Arial" w:cs="Arial"/>
      <w:vanish/>
      <w:sz w:val="16"/>
      <w:szCs w:val="16"/>
    </w:rPr>
  </w:style>
  <w:style w:type="character" w:customStyle="1" w:styleId="UnresolvedMention1">
    <w:name w:val="Unresolved Mention1"/>
    <w:basedOn w:val="DefaultParagraphFont"/>
    <w:uiPriority w:val="99"/>
    <w:semiHidden/>
    <w:unhideWhenUsed/>
    <w:rsid w:val="00B604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9666">
      <w:bodyDiv w:val="1"/>
      <w:marLeft w:val="0"/>
      <w:marRight w:val="0"/>
      <w:marTop w:val="0"/>
      <w:marBottom w:val="0"/>
      <w:divBdr>
        <w:top w:val="none" w:sz="0" w:space="0" w:color="auto"/>
        <w:left w:val="none" w:sz="0" w:space="0" w:color="auto"/>
        <w:bottom w:val="none" w:sz="0" w:space="0" w:color="auto"/>
        <w:right w:val="none" w:sz="0" w:space="0" w:color="auto"/>
      </w:divBdr>
    </w:div>
    <w:div w:id="178888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glaser@ahscools.us" TargetMode="External"/><Relationship Id="rId3" Type="http://schemas.openxmlformats.org/officeDocument/2006/relationships/styles" Target="styles.xml"/><Relationship Id="rId7" Type="http://schemas.openxmlformats.org/officeDocument/2006/relationships/hyperlink" Target="mailto:jonathon.enns@ahschools.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ll.brustman@ahschools.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tt.storrick@ah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F45E-3708-4CF2-9F75-4FE59B24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Anoka-Hennepin</dc:creator>
  <cp:lastModifiedBy>Brustman, Bill</cp:lastModifiedBy>
  <cp:revision>3</cp:revision>
  <cp:lastPrinted>2015-03-06T11:56:00Z</cp:lastPrinted>
  <dcterms:created xsi:type="dcterms:W3CDTF">2018-09-04T14:19:00Z</dcterms:created>
  <dcterms:modified xsi:type="dcterms:W3CDTF">2018-09-04T14:20:00Z</dcterms:modified>
</cp:coreProperties>
</file>